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6AC" w:rsidRPr="00D64D8A" w:rsidRDefault="003946AC" w:rsidP="003946AC">
      <w:pPr>
        <w:pStyle w:val="Nagwek1"/>
        <w:rPr>
          <w:rFonts w:ascii="Times New Roman" w:hAnsi="Times New Roman"/>
          <w:sz w:val="22"/>
          <w:szCs w:val="22"/>
        </w:rPr>
      </w:pPr>
      <w:r w:rsidRPr="00D64D8A">
        <w:rPr>
          <w:rFonts w:ascii="Times New Roman" w:hAnsi="Times New Roman"/>
          <w:b/>
          <w:bCs/>
          <w:sz w:val="22"/>
          <w:szCs w:val="22"/>
        </w:rPr>
        <w:t>KARTA KURSU</w:t>
      </w:r>
    </w:p>
    <w:p w:rsidR="003946AC" w:rsidRPr="00D64D8A" w:rsidRDefault="003946AC" w:rsidP="003946AC">
      <w:pPr>
        <w:autoSpaceDE/>
        <w:autoSpaceDN w:val="0"/>
        <w:jc w:val="center"/>
        <w:rPr>
          <w:sz w:val="22"/>
          <w:szCs w:val="22"/>
        </w:rPr>
      </w:pPr>
    </w:p>
    <w:p w:rsidR="003946AC" w:rsidRPr="00D64D8A" w:rsidRDefault="003946AC" w:rsidP="003946AC">
      <w:pPr>
        <w:autoSpaceDE/>
        <w:autoSpaceDN w:val="0"/>
        <w:rPr>
          <w:sz w:val="22"/>
          <w:szCs w:val="22"/>
        </w:rPr>
      </w:pPr>
    </w:p>
    <w:p w:rsidR="003946AC" w:rsidRPr="00D64D8A" w:rsidRDefault="003946AC" w:rsidP="003946AC">
      <w:pPr>
        <w:autoSpaceDE/>
        <w:autoSpaceDN w:val="0"/>
        <w:jc w:val="center"/>
        <w:rPr>
          <w:sz w:val="22"/>
          <w:szCs w:val="22"/>
        </w:rPr>
      </w:pPr>
    </w:p>
    <w:tbl>
      <w:tblPr>
        <w:tblW w:w="975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765"/>
      </w:tblGrid>
      <w:tr w:rsidR="003946AC" w:rsidRPr="00D64D8A" w:rsidTr="00A71FF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autoSpaceDE/>
              <w:autoSpaceDN w:val="0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776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AC" w:rsidRDefault="003946AC" w:rsidP="00A71FF0">
            <w:pPr>
              <w:spacing w:line="360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</w:p>
          <w:p w:rsidR="003946AC" w:rsidRPr="00A66165" w:rsidRDefault="003946AC" w:rsidP="00A71FF0">
            <w:pPr>
              <w:spacing w:line="360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 xml:space="preserve">         </w:t>
            </w:r>
            <w:r w:rsidRPr="00D64D8A">
              <w:rPr>
                <w:bCs/>
                <w:color w:val="000000"/>
                <w:sz w:val="22"/>
                <w:szCs w:val="22"/>
                <w:lang w:eastAsia="en-US"/>
              </w:rPr>
              <w:t>Gramatyka opisowa języka rosyjskiego (morfologia) I</w:t>
            </w:r>
          </w:p>
        </w:tc>
      </w:tr>
      <w:tr w:rsidR="003946AC" w:rsidRPr="006A0E7D" w:rsidTr="00A71FF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autoSpaceDE/>
              <w:autoSpaceDN w:val="0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Nazwa w j. ang.</w:t>
            </w:r>
          </w:p>
        </w:tc>
        <w:tc>
          <w:tcPr>
            <w:tcW w:w="776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AC" w:rsidRPr="00D64D8A" w:rsidRDefault="003946AC" w:rsidP="00A71FF0">
            <w:pPr>
              <w:pStyle w:val="Zawartotabeli"/>
              <w:spacing w:before="60" w:after="60" w:line="276" w:lineRule="auto"/>
              <w:rPr>
                <w:sz w:val="22"/>
                <w:szCs w:val="22"/>
                <w:lang w:val="en-GB" w:eastAsia="en-US"/>
              </w:rPr>
            </w:pPr>
            <w:r>
              <w:rPr>
                <w:iCs/>
                <w:color w:val="000000"/>
                <w:sz w:val="22"/>
                <w:szCs w:val="22"/>
                <w:lang w:val="en-US" w:eastAsia="en-US"/>
              </w:rPr>
              <w:t xml:space="preserve">            </w:t>
            </w:r>
            <w:r w:rsidRPr="00D64D8A">
              <w:rPr>
                <w:iCs/>
                <w:color w:val="000000"/>
                <w:sz w:val="22"/>
                <w:szCs w:val="22"/>
                <w:lang w:val="en-US" w:eastAsia="en-US"/>
              </w:rPr>
              <w:t>Descriptive grammar of the Russian language (morphology) I</w:t>
            </w:r>
          </w:p>
        </w:tc>
      </w:tr>
    </w:tbl>
    <w:p w:rsidR="003946AC" w:rsidRPr="00D64D8A" w:rsidRDefault="003946AC" w:rsidP="003946AC">
      <w:pPr>
        <w:jc w:val="center"/>
        <w:rPr>
          <w:sz w:val="22"/>
          <w:szCs w:val="22"/>
          <w:lang w:val="en-GB"/>
        </w:rPr>
      </w:pPr>
    </w:p>
    <w:tbl>
      <w:tblPr>
        <w:tblW w:w="9723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2707"/>
        <w:gridCol w:w="3827"/>
      </w:tblGrid>
      <w:tr w:rsidR="003946AC" w:rsidRPr="00D64D8A" w:rsidTr="00A71FF0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270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3946AC" w:rsidRPr="00D64D8A" w:rsidRDefault="003946AC" w:rsidP="006A0E7D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 xml:space="preserve">Katedra Językoznawstwa </w:t>
            </w:r>
            <w:r w:rsidR="006A0E7D">
              <w:rPr>
                <w:sz w:val="22"/>
                <w:szCs w:val="22"/>
                <w:lang w:eastAsia="en-US"/>
              </w:rPr>
              <w:t>Wschodniosłowiańskiego</w:t>
            </w:r>
            <w:bookmarkStart w:id="0" w:name="_GoBack"/>
            <w:bookmarkEnd w:id="0"/>
          </w:p>
        </w:tc>
        <w:tc>
          <w:tcPr>
            <w:tcW w:w="38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Zespół dydaktyczny</w:t>
            </w:r>
          </w:p>
        </w:tc>
      </w:tr>
      <w:tr w:rsidR="003946AC" w:rsidRPr="00D64D8A" w:rsidTr="00A71FF0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widowControl/>
              <w:suppressAutoHyphens w:val="0"/>
              <w:autoSpaceDE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0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widowControl/>
              <w:suppressAutoHyphens w:val="0"/>
              <w:autoSpaceDE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946AC" w:rsidRDefault="003946AC" w:rsidP="00A71FF0">
            <w:pPr>
              <w:suppressLineNumbers/>
              <w:spacing w:before="57" w:after="57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Zgodnie z przydziałem zajęć</w:t>
            </w:r>
          </w:p>
          <w:p w:rsidR="003946AC" w:rsidRPr="00D64D8A" w:rsidRDefault="003946AC" w:rsidP="00A71FF0">
            <w:pPr>
              <w:suppressLineNumbers/>
              <w:spacing w:before="57" w:after="57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(2024/2025:  dr Karina Zając-Haduch)</w:t>
            </w:r>
          </w:p>
        </w:tc>
      </w:tr>
      <w:tr w:rsidR="003946AC" w:rsidRPr="00D64D8A" w:rsidTr="00A71FF0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3946AC" w:rsidRPr="00D64D8A" w:rsidRDefault="003946AC" w:rsidP="00A71FF0">
            <w:pPr>
              <w:pStyle w:val="Zawartotabeli"/>
              <w:spacing w:before="57" w:after="57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07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946AC" w:rsidRPr="00D64D8A" w:rsidRDefault="003946AC" w:rsidP="00A71FF0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widowControl/>
              <w:suppressAutoHyphens w:val="0"/>
              <w:autoSpaceDE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946AC" w:rsidRPr="00D64D8A" w:rsidTr="00A71FF0">
        <w:trPr>
          <w:cantSplit/>
          <w:trHeight w:val="979"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270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3946AC" w:rsidRPr="00D64D8A" w:rsidRDefault="003946AC" w:rsidP="00A71FF0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8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widowControl/>
              <w:suppressAutoHyphens w:val="0"/>
              <w:autoSpaceDE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3946AC" w:rsidRPr="00D64D8A" w:rsidRDefault="003946AC" w:rsidP="003946AC">
      <w:pPr>
        <w:autoSpaceDE/>
        <w:autoSpaceDN w:val="0"/>
        <w:jc w:val="right"/>
        <w:rPr>
          <w:i/>
          <w:sz w:val="22"/>
          <w:szCs w:val="22"/>
        </w:rPr>
      </w:pPr>
    </w:p>
    <w:p w:rsidR="003946AC" w:rsidRPr="00D64D8A" w:rsidRDefault="003946AC" w:rsidP="003946AC">
      <w:pPr>
        <w:autoSpaceDE/>
        <w:autoSpaceDN w:val="0"/>
        <w:jc w:val="right"/>
        <w:rPr>
          <w:b/>
          <w:bCs/>
          <w:sz w:val="22"/>
          <w:szCs w:val="22"/>
        </w:rPr>
      </w:pPr>
    </w:p>
    <w:p w:rsidR="003946AC" w:rsidRPr="00D64D8A" w:rsidRDefault="003946AC" w:rsidP="003946AC">
      <w:pPr>
        <w:rPr>
          <w:b/>
          <w:sz w:val="22"/>
          <w:szCs w:val="22"/>
        </w:rPr>
      </w:pPr>
      <w:r w:rsidRPr="00D64D8A">
        <w:rPr>
          <w:b/>
          <w:sz w:val="22"/>
          <w:szCs w:val="22"/>
        </w:rPr>
        <w:t>Opis kursu (cele kształcenia)</w:t>
      </w:r>
    </w:p>
    <w:p w:rsidR="003946AC" w:rsidRPr="00D64D8A" w:rsidRDefault="003946AC" w:rsidP="003946AC">
      <w:pPr>
        <w:rPr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6"/>
      </w:tblGrid>
      <w:tr w:rsidR="003946AC" w:rsidRPr="00D64D8A" w:rsidTr="00A71FF0">
        <w:trPr>
          <w:trHeight w:val="556"/>
        </w:trPr>
        <w:tc>
          <w:tcPr>
            <w:tcW w:w="9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946AC" w:rsidRPr="00D64D8A" w:rsidRDefault="003946AC" w:rsidP="00A71FF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Celem kursu jest zdobycie podstawowej wiedzy w zakresie gramatyki opisowej współczesnego języka rosyjskiego</w:t>
            </w:r>
          </w:p>
        </w:tc>
      </w:tr>
    </w:tbl>
    <w:p w:rsidR="003946AC" w:rsidRPr="00D64D8A" w:rsidRDefault="003946AC" w:rsidP="003946AC">
      <w:pPr>
        <w:jc w:val="both"/>
        <w:rPr>
          <w:sz w:val="22"/>
          <w:szCs w:val="22"/>
        </w:rPr>
      </w:pPr>
    </w:p>
    <w:p w:rsidR="003946AC" w:rsidRPr="00D64D8A" w:rsidRDefault="003946AC" w:rsidP="003946AC">
      <w:pPr>
        <w:rPr>
          <w:sz w:val="22"/>
          <w:szCs w:val="22"/>
        </w:rPr>
      </w:pPr>
    </w:p>
    <w:p w:rsidR="003946AC" w:rsidRPr="00D64D8A" w:rsidRDefault="003946AC" w:rsidP="003946AC">
      <w:pPr>
        <w:rPr>
          <w:b/>
          <w:sz w:val="22"/>
          <w:szCs w:val="22"/>
        </w:rPr>
      </w:pPr>
      <w:r w:rsidRPr="00D64D8A">
        <w:rPr>
          <w:b/>
          <w:sz w:val="22"/>
          <w:szCs w:val="22"/>
        </w:rPr>
        <w:t>Warunki wstępne</w:t>
      </w:r>
    </w:p>
    <w:p w:rsidR="003946AC" w:rsidRPr="00D64D8A" w:rsidRDefault="003946AC" w:rsidP="003946AC">
      <w:pPr>
        <w:rPr>
          <w:sz w:val="22"/>
          <w:szCs w:val="22"/>
        </w:rPr>
      </w:pPr>
    </w:p>
    <w:tbl>
      <w:tblPr>
        <w:tblW w:w="9723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782"/>
      </w:tblGrid>
      <w:tr w:rsidR="003946AC" w:rsidRPr="00D64D8A" w:rsidTr="00A71FF0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autoSpaceDE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Wiedza</w:t>
            </w:r>
          </w:p>
        </w:tc>
        <w:tc>
          <w:tcPr>
            <w:tcW w:w="778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AC" w:rsidRPr="00D64D8A" w:rsidRDefault="003946AC" w:rsidP="00A71FF0">
            <w:pPr>
              <w:autoSpaceDE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 xml:space="preserve">                ____________________________________________</w:t>
            </w:r>
          </w:p>
        </w:tc>
      </w:tr>
      <w:tr w:rsidR="003946AC" w:rsidRPr="00D64D8A" w:rsidTr="00A71FF0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autoSpaceDE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Umiejętności</w:t>
            </w:r>
          </w:p>
        </w:tc>
        <w:tc>
          <w:tcPr>
            <w:tcW w:w="778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64D8A">
              <w:rPr>
                <w:rFonts w:eastAsia="MyriadPro-Regular"/>
                <w:color w:val="1A171B"/>
                <w:sz w:val="22"/>
                <w:szCs w:val="22"/>
                <w:lang w:eastAsia="en-US"/>
              </w:rPr>
              <w:t xml:space="preserve">                  ___________________________________________</w:t>
            </w:r>
          </w:p>
        </w:tc>
      </w:tr>
      <w:tr w:rsidR="003946AC" w:rsidRPr="00D64D8A" w:rsidTr="00A71FF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autoSpaceDE/>
              <w:autoSpaceDN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Kursy</w:t>
            </w:r>
          </w:p>
        </w:tc>
        <w:tc>
          <w:tcPr>
            <w:tcW w:w="778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AC" w:rsidRPr="00D64D8A" w:rsidRDefault="003946AC" w:rsidP="00A71FF0">
            <w:pPr>
              <w:autoSpaceDE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 xml:space="preserve">                </w:t>
            </w:r>
            <w:r>
              <w:rPr>
                <w:sz w:val="22"/>
                <w:szCs w:val="22"/>
                <w:lang w:eastAsia="en-US"/>
              </w:rPr>
              <w:t xml:space="preserve">    Wstęp do językoznawstwa</w:t>
            </w:r>
          </w:p>
        </w:tc>
      </w:tr>
    </w:tbl>
    <w:p w:rsidR="003946AC" w:rsidRDefault="003946AC" w:rsidP="003946AC">
      <w:pPr>
        <w:rPr>
          <w:sz w:val="22"/>
          <w:szCs w:val="22"/>
        </w:rPr>
      </w:pPr>
    </w:p>
    <w:p w:rsidR="003946AC" w:rsidRPr="00D64D8A" w:rsidRDefault="003946AC" w:rsidP="003946AC">
      <w:pPr>
        <w:rPr>
          <w:sz w:val="22"/>
          <w:szCs w:val="22"/>
        </w:rPr>
      </w:pPr>
    </w:p>
    <w:p w:rsidR="003946AC" w:rsidRPr="00D64D8A" w:rsidRDefault="003946AC" w:rsidP="003946AC">
      <w:pPr>
        <w:rPr>
          <w:sz w:val="22"/>
          <w:szCs w:val="22"/>
        </w:rPr>
      </w:pPr>
      <w:r w:rsidRPr="00D64D8A">
        <w:rPr>
          <w:b/>
          <w:sz w:val="22"/>
          <w:szCs w:val="22"/>
        </w:rPr>
        <w:t xml:space="preserve">Efekty uczenia się </w:t>
      </w: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8"/>
        <w:gridCol w:w="5419"/>
        <w:gridCol w:w="2409"/>
      </w:tblGrid>
      <w:tr w:rsidR="003946AC" w:rsidRPr="00D64D8A" w:rsidTr="00A71FF0">
        <w:trPr>
          <w:cantSplit/>
          <w:trHeight w:val="930"/>
        </w:trPr>
        <w:tc>
          <w:tcPr>
            <w:tcW w:w="187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Wiedza</w:t>
            </w:r>
          </w:p>
        </w:tc>
        <w:tc>
          <w:tcPr>
            <w:tcW w:w="54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Efekt uczenia się dla kursu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Odniesienie do efektów kierunkowych</w:t>
            </w:r>
          </w:p>
        </w:tc>
      </w:tr>
      <w:tr w:rsidR="003946AC" w:rsidRPr="00D64D8A" w:rsidTr="00A71FF0">
        <w:trPr>
          <w:cantSplit/>
          <w:trHeight w:val="155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AC" w:rsidRPr="00D64D8A" w:rsidRDefault="003946AC" w:rsidP="00A71FF0">
            <w:pPr>
              <w:widowControl/>
              <w:suppressAutoHyphens w:val="0"/>
              <w:autoSpaceDE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41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3946AC" w:rsidRPr="00D64D8A" w:rsidRDefault="003946AC" w:rsidP="00A71FF0">
            <w:pPr>
              <w:spacing w:line="276" w:lineRule="auto"/>
              <w:rPr>
                <w:rFonts w:eastAsia="MyriadPro-Regular"/>
                <w:color w:val="1A171B"/>
                <w:sz w:val="22"/>
                <w:szCs w:val="22"/>
                <w:lang w:eastAsia="en-US"/>
              </w:rPr>
            </w:pPr>
            <w:r w:rsidRPr="00D64D8A">
              <w:rPr>
                <w:rFonts w:eastAsia="MyriadPro-Regular"/>
                <w:b/>
                <w:color w:val="1A171B"/>
                <w:sz w:val="22"/>
                <w:szCs w:val="22"/>
                <w:lang w:eastAsia="en-US"/>
              </w:rPr>
              <w:t xml:space="preserve">W01 </w:t>
            </w:r>
            <w:r w:rsidRPr="00D64D8A">
              <w:rPr>
                <w:rFonts w:eastAsia="MyriadPro-Regular"/>
                <w:color w:val="1A171B"/>
                <w:sz w:val="22"/>
                <w:szCs w:val="22"/>
                <w:lang w:eastAsia="en-US"/>
              </w:rPr>
              <w:t>Student zna podstawową terminologię z zakresu filologii</w:t>
            </w:r>
          </w:p>
          <w:p w:rsidR="003946AC" w:rsidRPr="00D64D8A" w:rsidRDefault="003946AC" w:rsidP="00A71FF0">
            <w:pPr>
              <w:spacing w:line="276" w:lineRule="auto"/>
              <w:rPr>
                <w:rFonts w:eastAsia="MyriadPro-Regular"/>
                <w:color w:val="1A171B"/>
                <w:sz w:val="22"/>
                <w:szCs w:val="22"/>
                <w:lang w:eastAsia="en-US"/>
              </w:rPr>
            </w:pPr>
            <w:r w:rsidRPr="00D64D8A">
              <w:rPr>
                <w:rFonts w:eastAsia="MyriadPro-Regular"/>
                <w:b/>
                <w:color w:val="1A171B"/>
                <w:sz w:val="22"/>
                <w:szCs w:val="22"/>
                <w:lang w:eastAsia="en-US"/>
              </w:rPr>
              <w:t xml:space="preserve">W02 </w:t>
            </w:r>
            <w:r w:rsidRPr="00D64D8A">
              <w:rPr>
                <w:rFonts w:eastAsia="MyriadPro-Regular"/>
                <w:color w:val="1A171B"/>
                <w:sz w:val="22"/>
                <w:szCs w:val="22"/>
                <w:lang w:eastAsia="en-US"/>
              </w:rPr>
              <w:t>ma uporządkowaną wiedzę ogólną obejmującą terminologię, teorie i metodologię z zakresu filologii</w:t>
            </w:r>
          </w:p>
          <w:p w:rsidR="003946AC" w:rsidRPr="00D64D8A" w:rsidRDefault="003946AC" w:rsidP="00A71FF0">
            <w:pPr>
              <w:spacing w:line="276" w:lineRule="auto"/>
              <w:rPr>
                <w:rFonts w:eastAsia="MyriadPro-Regular"/>
                <w:color w:val="1A171B"/>
                <w:sz w:val="22"/>
                <w:szCs w:val="22"/>
                <w:lang w:eastAsia="en-US"/>
              </w:rPr>
            </w:pPr>
            <w:r w:rsidRPr="00D64D8A">
              <w:rPr>
                <w:rFonts w:eastAsia="MyriadPro-Regular"/>
                <w:b/>
                <w:color w:val="1A171B"/>
                <w:sz w:val="22"/>
                <w:szCs w:val="22"/>
                <w:lang w:eastAsia="en-US"/>
              </w:rPr>
              <w:t xml:space="preserve">W03 </w:t>
            </w:r>
            <w:r w:rsidRPr="00D64D8A">
              <w:rPr>
                <w:rFonts w:eastAsia="MyriadPro-Regular"/>
                <w:color w:val="1A171B"/>
                <w:sz w:val="22"/>
                <w:szCs w:val="22"/>
                <w:lang w:eastAsia="en-US"/>
              </w:rPr>
              <w:t>ma uporządkowaną wiedzę szczegółową z zakresu filologii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K1_W02</w:t>
            </w:r>
          </w:p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K1_W03</w:t>
            </w:r>
          </w:p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K1_W04</w:t>
            </w:r>
          </w:p>
        </w:tc>
      </w:tr>
    </w:tbl>
    <w:p w:rsidR="003946AC" w:rsidRPr="00D64D8A" w:rsidRDefault="003946AC" w:rsidP="003946AC">
      <w:pPr>
        <w:rPr>
          <w:sz w:val="22"/>
          <w:szCs w:val="22"/>
        </w:rPr>
      </w:pPr>
    </w:p>
    <w:p w:rsidR="003946AC" w:rsidRPr="00D64D8A" w:rsidRDefault="003946AC" w:rsidP="003946AC">
      <w:pPr>
        <w:rPr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3946AC" w:rsidRPr="00D64D8A" w:rsidTr="00A71FF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Odniesienie do efektów kierunkowych</w:t>
            </w:r>
          </w:p>
        </w:tc>
      </w:tr>
      <w:tr w:rsidR="003946AC" w:rsidRPr="00D64D8A" w:rsidTr="00A71FF0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AC" w:rsidRPr="00D64D8A" w:rsidRDefault="003946AC" w:rsidP="00A71FF0">
            <w:pPr>
              <w:widowControl/>
              <w:suppressAutoHyphens w:val="0"/>
              <w:autoSpaceDE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946AC" w:rsidRPr="00D64D8A" w:rsidRDefault="003946AC" w:rsidP="00A71FF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D64D8A">
              <w:rPr>
                <w:rFonts w:eastAsia="MyriadPro-Regular"/>
                <w:b/>
                <w:sz w:val="22"/>
                <w:szCs w:val="22"/>
                <w:lang w:eastAsia="en-US"/>
              </w:rPr>
              <w:t xml:space="preserve">U01 </w:t>
            </w:r>
            <w:r w:rsidRPr="00D64D8A">
              <w:rPr>
                <w:rFonts w:eastAsia="MyriadPro-Regular"/>
                <w:sz w:val="22"/>
                <w:szCs w:val="22"/>
                <w:lang w:eastAsia="en-US"/>
              </w:rPr>
              <w:t>Student potrafi wyszukiwać, analizować, oceniać, selekcjonować i użytkować informacje z zakresu filologii z wykorzystaniem różnych źródeł i sposobów,</w:t>
            </w:r>
          </w:p>
          <w:p w:rsidR="003946AC" w:rsidRPr="00D64D8A" w:rsidRDefault="003946AC" w:rsidP="00A71FF0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D64D8A">
              <w:rPr>
                <w:b/>
                <w:sz w:val="22"/>
                <w:szCs w:val="22"/>
                <w:lang w:eastAsia="en-US"/>
              </w:rPr>
              <w:t xml:space="preserve">U02 </w:t>
            </w:r>
            <w:r w:rsidRPr="00D64D8A">
              <w:rPr>
                <w:sz w:val="22"/>
                <w:szCs w:val="22"/>
                <w:lang w:eastAsia="en-US"/>
              </w:rPr>
              <w:t xml:space="preserve">posiada podstawowe umiejętności badawcze, </w:t>
            </w:r>
          </w:p>
          <w:p w:rsidR="003946AC" w:rsidRPr="00D64D8A" w:rsidRDefault="003946AC" w:rsidP="00A71FF0">
            <w:pPr>
              <w:spacing w:line="276" w:lineRule="auto"/>
              <w:jc w:val="both"/>
              <w:rPr>
                <w:rFonts w:eastAsia="MyriadPro-Semibold"/>
                <w:bCs/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obejmujące formuło</w:t>
            </w:r>
            <w:r>
              <w:rPr>
                <w:sz w:val="22"/>
                <w:szCs w:val="22"/>
                <w:lang w:eastAsia="en-US"/>
              </w:rPr>
              <w:t>wanie i analizę problemów badaw</w:t>
            </w:r>
            <w:r w:rsidRPr="00D64D8A">
              <w:rPr>
                <w:sz w:val="22"/>
                <w:szCs w:val="22"/>
                <w:lang w:eastAsia="en-US"/>
              </w:rPr>
              <w:t>czych w zakresie językoznawstwa i literaturoznawstwa oraz kultury i historii krajów danego obszaru językowego,</w:t>
            </w:r>
          </w:p>
          <w:p w:rsidR="003946AC" w:rsidRPr="00D64D8A" w:rsidRDefault="003946AC" w:rsidP="00A71FF0">
            <w:pPr>
              <w:spacing w:line="276" w:lineRule="auto"/>
              <w:jc w:val="both"/>
              <w:rPr>
                <w:rFonts w:eastAsia="MyriadPro-Regular"/>
                <w:color w:val="1A171B"/>
                <w:sz w:val="22"/>
                <w:szCs w:val="22"/>
                <w:lang w:eastAsia="en-US"/>
              </w:rPr>
            </w:pPr>
            <w:r w:rsidRPr="00D64D8A">
              <w:rPr>
                <w:rFonts w:eastAsia="MyriadPro-Semibold"/>
                <w:b/>
                <w:bCs/>
                <w:sz w:val="22"/>
                <w:szCs w:val="22"/>
                <w:lang w:eastAsia="en-US"/>
              </w:rPr>
              <w:t xml:space="preserve">U03 </w:t>
            </w:r>
            <w:r w:rsidRPr="00D64D8A">
              <w:rPr>
                <w:rFonts w:eastAsia="MyriadPro-Semibold"/>
                <w:bCs/>
                <w:sz w:val="22"/>
                <w:szCs w:val="22"/>
                <w:lang w:eastAsia="en-US"/>
              </w:rPr>
              <w:t>umie samodzielnie zdobywać wiedzę i rozwijać umiejętności badawcze w zakresie filologii kierując się wskazówkami opiekuna naukowego,</w:t>
            </w:r>
          </w:p>
          <w:p w:rsidR="003946AC" w:rsidRPr="00D64D8A" w:rsidRDefault="003946AC" w:rsidP="00A71FF0">
            <w:pPr>
              <w:spacing w:line="276" w:lineRule="auto"/>
              <w:jc w:val="both"/>
              <w:rPr>
                <w:rFonts w:eastAsia="MyriadPro-Regular"/>
                <w:color w:val="1A171B"/>
                <w:sz w:val="22"/>
                <w:szCs w:val="22"/>
                <w:lang w:eastAsia="en-US"/>
              </w:rPr>
            </w:pPr>
            <w:r w:rsidRPr="00D64D8A">
              <w:rPr>
                <w:rFonts w:eastAsia="MyriadPro-Regular"/>
                <w:b/>
                <w:color w:val="1A171B"/>
                <w:sz w:val="22"/>
                <w:szCs w:val="22"/>
                <w:lang w:eastAsia="en-US"/>
              </w:rPr>
              <w:t xml:space="preserve">U04 </w:t>
            </w:r>
            <w:r w:rsidRPr="00D64D8A">
              <w:rPr>
                <w:rFonts w:eastAsia="MyriadPro-Regular"/>
                <w:color w:val="1A171B"/>
                <w:sz w:val="22"/>
                <w:szCs w:val="22"/>
                <w:lang w:eastAsia="en-US"/>
              </w:rPr>
              <w:t>w typowych sytuacjach zawodowych,</w:t>
            </w:r>
            <w:r>
              <w:rPr>
                <w:rFonts w:eastAsia="MyriadPro-Regular"/>
                <w:color w:val="1A171B"/>
                <w:sz w:val="22"/>
                <w:szCs w:val="22"/>
                <w:lang w:eastAsia="en-US"/>
              </w:rPr>
              <w:t xml:space="preserve"> </w:t>
            </w:r>
            <w:r w:rsidRPr="00D64D8A">
              <w:rPr>
                <w:rFonts w:eastAsia="MyriadPro-Regular"/>
                <w:color w:val="1A171B"/>
                <w:sz w:val="22"/>
                <w:szCs w:val="22"/>
                <w:lang w:eastAsia="en-US"/>
              </w:rPr>
              <w:t>potrafi posługiwać się podstawowymi ujęciami teoretycznymi i pojęciami właściwymi dla filologii</w:t>
            </w:r>
          </w:p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K1_U01</w:t>
            </w:r>
          </w:p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K1_U02</w:t>
            </w:r>
          </w:p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K1_U03</w:t>
            </w:r>
          </w:p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K1_U04</w:t>
            </w:r>
          </w:p>
        </w:tc>
      </w:tr>
    </w:tbl>
    <w:p w:rsidR="003946AC" w:rsidRPr="00D64D8A" w:rsidRDefault="003946AC" w:rsidP="003946AC">
      <w:pPr>
        <w:rPr>
          <w:sz w:val="22"/>
          <w:szCs w:val="22"/>
        </w:rPr>
      </w:pPr>
    </w:p>
    <w:p w:rsidR="003946AC" w:rsidRPr="00D64D8A" w:rsidRDefault="003946AC" w:rsidP="003946AC">
      <w:pPr>
        <w:rPr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5"/>
        <w:gridCol w:w="5372"/>
        <w:gridCol w:w="2409"/>
      </w:tblGrid>
      <w:tr w:rsidR="003946AC" w:rsidRPr="00D64D8A" w:rsidTr="00A71FF0">
        <w:trPr>
          <w:cantSplit/>
          <w:trHeight w:val="800"/>
        </w:trPr>
        <w:tc>
          <w:tcPr>
            <w:tcW w:w="192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Kompetencje społeczne</w:t>
            </w:r>
          </w:p>
        </w:tc>
        <w:tc>
          <w:tcPr>
            <w:tcW w:w="53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Efekt uczenia się dla kursu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Odniesienie do efektów kierunkowych</w:t>
            </w:r>
          </w:p>
        </w:tc>
      </w:tr>
      <w:tr w:rsidR="003946AC" w:rsidRPr="00D64D8A" w:rsidTr="00A71FF0">
        <w:trPr>
          <w:cantSplit/>
          <w:trHeight w:val="115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AC" w:rsidRPr="00D64D8A" w:rsidRDefault="003946AC" w:rsidP="00A71FF0">
            <w:pPr>
              <w:widowControl/>
              <w:suppressAutoHyphens w:val="0"/>
              <w:autoSpaceDE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946AC" w:rsidRPr="00D64D8A" w:rsidRDefault="003946AC" w:rsidP="00A71FF0">
            <w:pPr>
              <w:spacing w:line="276" w:lineRule="auto"/>
              <w:rPr>
                <w:rFonts w:eastAsia="MyriadPro-Regular"/>
                <w:color w:val="1A171B"/>
                <w:sz w:val="22"/>
                <w:szCs w:val="22"/>
                <w:lang w:eastAsia="en-US"/>
              </w:rPr>
            </w:pPr>
            <w:r w:rsidRPr="00D64D8A">
              <w:rPr>
                <w:rFonts w:eastAsia="MyriadPro-Regular"/>
                <w:b/>
                <w:color w:val="1A171B"/>
                <w:sz w:val="22"/>
                <w:szCs w:val="22"/>
                <w:lang w:eastAsia="en-US"/>
              </w:rPr>
              <w:t xml:space="preserve">K01 </w:t>
            </w:r>
            <w:r w:rsidRPr="00D64D8A">
              <w:rPr>
                <w:rFonts w:eastAsia="MyriadPro-Regular"/>
                <w:color w:val="1A171B"/>
                <w:sz w:val="22"/>
                <w:szCs w:val="22"/>
                <w:lang w:eastAsia="en-US"/>
              </w:rPr>
              <w:t xml:space="preserve">Student rozumie potrzebę uczenia się przez całe życie </w:t>
            </w:r>
          </w:p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64D8A">
              <w:rPr>
                <w:rFonts w:eastAsia="MyriadPro-Regular"/>
                <w:b/>
                <w:color w:val="1A171B"/>
                <w:sz w:val="22"/>
                <w:szCs w:val="22"/>
                <w:lang w:eastAsia="en-US"/>
              </w:rPr>
              <w:t xml:space="preserve">K02 </w:t>
            </w:r>
            <w:r w:rsidRPr="00D64D8A">
              <w:rPr>
                <w:rFonts w:eastAsia="MyriadPro-Regular"/>
                <w:color w:val="1A171B"/>
                <w:sz w:val="22"/>
                <w:szCs w:val="22"/>
                <w:lang w:eastAsia="en-US"/>
              </w:rPr>
              <w:t>rozumie potrzebę uczenia się języków obcych</w:t>
            </w:r>
          </w:p>
          <w:p w:rsidR="003946AC" w:rsidRPr="00D64D8A" w:rsidRDefault="003946AC" w:rsidP="00A71FF0">
            <w:pPr>
              <w:autoSpaceDN w:val="0"/>
              <w:adjustRightInd w:val="0"/>
              <w:spacing w:line="276" w:lineRule="auto"/>
              <w:rPr>
                <w:rFonts w:eastAsia="MyriadPro-Regular"/>
                <w:color w:val="1A171B"/>
                <w:sz w:val="22"/>
                <w:szCs w:val="22"/>
                <w:lang w:eastAsia="en-US"/>
              </w:rPr>
            </w:pPr>
            <w:r w:rsidRPr="00D64D8A">
              <w:rPr>
                <w:rFonts w:eastAsia="MyriadPro-Regular"/>
                <w:b/>
                <w:color w:val="1A171B"/>
                <w:sz w:val="22"/>
                <w:szCs w:val="22"/>
                <w:lang w:eastAsia="en-US"/>
              </w:rPr>
              <w:t xml:space="preserve">K03 </w:t>
            </w:r>
            <w:r w:rsidRPr="00D64D8A">
              <w:rPr>
                <w:rFonts w:eastAsia="MyriadPro-Regular"/>
                <w:color w:val="1A171B"/>
                <w:sz w:val="22"/>
                <w:szCs w:val="22"/>
                <w:lang w:eastAsia="en-US"/>
              </w:rPr>
              <w:t>potrafi współdziałać i pracować w grupie, przyjmując w niej różne role</w:t>
            </w:r>
          </w:p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K1_K01</w:t>
            </w:r>
          </w:p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K1_K02</w:t>
            </w:r>
          </w:p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K1_K03</w:t>
            </w:r>
          </w:p>
        </w:tc>
      </w:tr>
    </w:tbl>
    <w:p w:rsidR="003946AC" w:rsidRPr="00D64D8A" w:rsidRDefault="003946AC" w:rsidP="003946AC">
      <w:pPr>
        <w:rPr>
          <w:sz w:val="22"/>
          <w:szCs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3946AC" w:rsidTr="00A71FF0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46AC" w:rsidRDefault="003946AC" w:rsidP="00A71FF0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Organizacja</w:t>
            </w:r>
          </w:p>
        </w:tc>
      </w:tr>
      <w:tr w:rsidR="003946AC" w:rsidTr="00A71FF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AC" w:rsidRDefault="003946AC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AC" w:rsidRDefault="003946AC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</w:t>
            </w:r>
          </w:p>
          <w:p w:rsidR="003946AC" w:rsidRDefault="003946AC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46AC" w:rsidRDefault="003946AC" w:rsidP="00A71FF0">
            <w:pPr>
              <w:pStyle w:val="Zawartotabeli"/>
              <w:spacing w:before="57" w:after="57"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Ćwiczenia w grupach</w:t>
            </w:r>
          </w:p>
        </w:tc>
      </w:tr>
      <w:tr w:rsidR="003946AC" w:rsidTr="00A71FF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AC" w:rsidRDefault="003946AC" w:rsidP="00A71FF0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AC" w:rsidRDefault="003946AC" w:rsidP="00A71FF0">
            <w:pPr>
              <w:widowControl/>
              <w:suppressAutoHyphens w:val="0"/>
              <w:autoSpaceDE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46AC" w:rsidRDefault="003946AC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AC" w:rsidRDefault="003946AC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AC" w:rsidRDefault="003946AC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AC" w:rsidRDefault="003946AC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AC" w:rsidRDefault="003946AC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AC" w:rsidRDefault="003946AC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</w:t>
            </w:r>
          </w:p>
        </w:tc>
      </w:tr>
      <w:tr w:rsidR="003946AC" w:rsidTr="00A71FF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AC" w:rsidRDefault="003946AC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AC" w:rsidRDefault="003946AC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46AC" w:rsidRDefault="003946AC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946AC" w:rsidRDefault="003946AC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AC" w:rsidRDefault="003946AC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946AC" w:rsidRDefault="003946AC" w:rsidP="00A71FF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AC" w:rsidRDefault="003946AC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946AC" w:rsidRDefault="003946AC" w:rsidP="00A71FF0">
            <w:pPr>
              <w:pStyle w:val="Zawartotabeli"/>
              <w:spacing w:before="57" w:after="57"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3946AC" w:rsidRPr="00D64D8A" w:rsidRDefault="003946AC" w:rsidP="003946AC">
      <w:pPr>
        <w:pStyle w:val="Zawartotabeli"/>
        <w:rPr>
          <w:sz w:val="22"/>
          <w:szCs w:val="22"/>
        </w:rPr>
      </w:pPr>
    </w:p>
    <w:p w:rsidR="003946AC" w:rsidRPr="00D64D8A" w:rsidRDefault="003946AC" w:rsidP="003946AC">
      <w:pPr>
        <w:rPr>
          <w:b/>
          <w:sz w:val="22"/>
          <w:szCs w:val="22"/>
        </w:rPr>
      </w:pPr>
    </w:p>
    <w:p w:rsidR="003946AC" w:rsidRPr="00D64D8A" w:rsidRDefault="003946AC" w:rsidP="003946AC">
      <w:pPr>
        <w:rPr>
          <w:b/>
          <w:sz w:val="22"/>
          <w:szCs w:val="22"/>
        </w:rPr>
      </w:pPr>
      <w:r w:rsidRPr="00D64D8A">
        <w:rPr>
          <w:b/>
          <w:sz w:val="22"/>
          <w:szCs w:val="22"/>
        </w:rPr>
        <w:t>Opis metod prowadzenia zajęć</w:t>
      </w:r>
    </w:p>
    <w:p w:rsidR="003946AC" w:rsidRPr="00D64D8A" w:rsidRDefault="003946AC" w:rsidP="003946AC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946AC" w:rsidRPr="00D64D8A" w:rsidTr="00A71FF0">
        <w:trPr>
          <w:trHeight w:val="47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946AC" w:rsidRPr="00D64D8A" w:rsidRDefault="003946AC" w:rsidP="00A71FF0">
            <w:pPr>
              <w:widowControl/>
              <w:suppressAutoHyphens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D64D8A">
              <w:rPr>
                <w:color w:val="000000"/>
                <w:sz w:val="22"/>
                <w:szCs w:val="22"/>
                <w:lang w:eastAsia="en-US"/>
              </w:rPr>
              <w:t>Metoda podająca: objaśnienie, wyjaśnienie, opis.</w:t>
            </w:r>
          </w:p>
          <w:p w:rsidR="003946AC" w:rsidRPr="00D64D8A" w:rsidRDefault="003946AC" w:rsidP="00A71FF0">
            <w:pPr>
              <w:widowControl/>
              <w:suppressAutoHyphens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D64D8A">
              <w:rPr>
                <w:color w:val="000000"/>
                <w:sz w:val="22"/>
                <w:szCs w:val="22"/>
                <w:lang w:eastAsia="en-US"/>
              </w:rPr>
              <w:t>Metoda „odwróconej lekcji”.</w:t>
            </w:r>
          </w:p>
          <w:p w:rsidR="003946AC" w:rsidRPr="00D64D8A" w:rsidRDefault="003946AC" w:rsidP="00A71FF0">
            <w:pPr>
              <w:widowControl/>
              <w:suppressAutoHyphens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D64D8A">
              <w:rPr>
                <w:color w:val="000000"/>
                <w:sz w:val="22"/>
                <w:szCs w:val="22"/>
                <w:lang w:eastAsia="en-US"/>
              </w:rPr>
              <w:t>Metoda praktyczna: ćwiczenia.</w:t>
            </w:r>
          </w:p>
          <w:p w:rsidR="003946AC" w:rsidRPr="00D64D8A" w:rsidRDefault="003946AC" w:rsidP="00A71FF0">
            <w:pPr>
              <w:widowControl/>
              <w:suppressAutoHyphens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D64D8A">
              <w:rPr>
                <w:color w:val="000000"/>
                <w:sz w:val="22"/>
                <w:szCs w:val="22"/>
                <w:lang w:eastAsia="en-US"/>
              </w:rPr>
              <w:t>Metoda gramatyczno-tłumaczeniowa: ustny i pisemny przekład w parze językowej polski-rosyjski, ćwiczenia gramatyczne.</w:t>
            </w:r>
          </w:p>
          <w:p w:rsidR="003946AC" w:rsidRPr="00D64D8A" w:rsidRDefault="003946AC" w:rsidP="00A71FF0">
            <w:pPr>
              <w:widowControl/>
              <w:suppressAutoHyphens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D64D8A">
              <w:rPr>
                <w:color w:val="000000"/>
                <w:sz w:val="22"/>
                <w:szCs w:val="22"/>
                <w:lang w:eastAsia="en-US"/>
              </w:rPr>
              <w:t>E-learning (w sytuacji, kiedy wykładowca podejmie taką decyzję. Metoda ta nie została wpisana do planu studiów.)</w:t>
            </w:r>
          </w:p>
          <w:p w:rsidR="003946AC" w:rsidRPr="00D64D8A" w:rsidRDefault="003946AC" w:rsidP="00A71FF0">
            <w:pPr>
              <w:pStyle w:val="Zawartotabeli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3946AC" w:rsidRPr="00D64D8A" w:rsidRDefault="003946AC" w:rsidP="003946AC">
      <w:pPr>
        <w:pStyle w:val="Zawartotabeli"/>
        <w:rPr>
          <w:sz w:val="22"/>
          <w:szCs w:val="22"/>
        </w:rPr>
      </w:pPr>
    </w:p>
    <w:p w:rsidR="003946AC" w:rsidRPr="00D64D8A" w:rsidRDefault="003946AC" w:rsidP="003946AC">
      <w:pPr>
        <w:pStyle w:val="Zawartotabeli"/>
        <w:rPr>
          <w:b/>
          <w:sz w:val="22"/>
          <w:szCs w:val="22"/>
        </w:rPr>
      </w:pPr>
    </w:p>
    <w:p w:rsidR="003946AC" w:rsidRPr="00D64D8A" w:rsidRDefault="003946AC" w:rsidP="003946AC">
      <w:pPr>
        <w:pStyle w:val="Zawartotabeli"/>
        <w:rPr>
          <w:b/>
          <w:sz w:val="22"/>
          <w:szCs w:val="22"/>
        </w:rPr>
      </w:pPr>
      <w:r w:rsidRPr="00D64D8A">
        <w:rPr>
          <w:b/>
          <w:sz w:val="22"/>
          <w:szCs w:val="22"/>
        </w:rPr>
        <w:t xml:space="preserve">Formy sprawdzania efektów uczenia się </w:t>
      </w:r>
    </w:p>
    <w:p w:rsidR="003946AC" w:rsidRPr="00D64D8A" w:rsidRDefault="003946AC" w:rsidP="003946AC">
      <w:pPr>
        <w:pStyle w:val="Zawartotabeli"/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84"/>
        <w:gridCol w:w="629"/>
        <w:gridCol w:w="629"/>
        <w:gridCol w:w="629"/>
        <w:gridCol w:w="629"/>
        <w:gridCol w:w="629"/>
        <w:gridCol w:w="629"/>
        <w:gridCol w:w="629"/>
        <w:gridCol w:w="629"/>
        <w:gridCol w:w="552"/>
        <w:gridCol w:w="707"/>
        <w:gridCol w:w="629"/>
        <w:gridCol w:w="629"/>
        <w:gridCol w:w="629"/>
      </w:tblGrid>
      <w:tr w:rsidR="003946AC" w:rsidRPr="00D64D8A" w:rsidTr="00A71FF0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3946AC" w:rsidRPr="00D64D8A" w:rsidRDefault="003946AC" w:rsidP="00A71FF0">
            <w:pPr>
              <w:spacing w:line="27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ind w:left="113" w:right="113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Inne</w:t>
            </w:r>
          </w:p>
        </w:tc>
      </w:tr>
      <w:tr w:rsidR="003946AC" w:rsidRPr="00D64D8A" w:rsidTr="00A71FF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pStyle w:val="Tekstdymka1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64D8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946AC" w:rsidRPr="00D64D8A" w:rsidTr="00A71FF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946AC" w:rsidRPr="00D64D8A" w:rsidTr="00A71FF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946AC" w:rsidRPr="00D64D8A" w:rsidTr="00A71FF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946AC" w:rsidRPr="00D64D8A" w:rsidTr="00A71FF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946AC" w:rsidRPr="00D64D8A" w:rsidTr="00A71FF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946AC" w:rsidRPr="00D64D8A" w:rsidTr="00A71FF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946AC" w:rsidRPr="00D64D8A" w:rsidTr="00A71FF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946AC" w:rsidRPr="00D64D8A" w:rsidTr="00A71FF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946AC" w:rsidRPr="00D64D8A" w:rsidTr="00A71FF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+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946AC" w:rsidRPr="00D64D8A" w:rsidTr="00A71FF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946AC" w:rsidRPr="00D64D8A" w:rsidRDefault="003946AC" w:rsidP="00A71FF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3946AC" w:rsidRPr="00D64D8A" w:rsidRDefault="003946AC" w:rsidP="003946AC">
      <w:pPr>
        <w:pStyle w:val="Zawartotabeli"/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946AC" w:rsidRPr="00D64D8A" w:rsidTr="00A71FF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3946AC" w:rsidRPr="00D64D8A" w:rsidRDefault="003946AC" w:rsidP="00A71FF0">
            <w:pPr>
              <w:pStyle w:val="NormalnyWeb"/>
              <w:spacing w:before="0" w:beforeAutospacing="0" w:after="90" w:afterAutospacing="0"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D64D8A">
              <w:rPr>
                <w:color w:val="000000"/>
                <w:sz w:val="22"/>
                <w:szCs w:val="22"/>
                <w:lang w:eastAsia="en-US"/>
              </w:rPr>
              <w:t>Aktywny udział w ćwiczeniach, systematycznie pogłębianie zdobywanej wiedzy praktycznej i teoretycznej, rozwijanie świadomości popełnianych błędów, nieustanne doskonalenie poprawności gramatycznej i ortograficznej, indywidualny feedback ze strony wykładowcy. Na ćwiczeniach sprawdzane są wszystkie efekty kształcenia.</w:t>
            </w:r>
            <w:r w:rsidRPr="00D64D8A">
              <w:rPr>
                <w:rStyle w:val="apple-converted-space"/>
                <w:color w:val="000000"/>
                <w:sz w:val="22"/>
                <w:szCs w:val="22"/>
                <w:lang w:eastAsia="en-US"/>
              </w:rPr>
              <w:t> </w:t>
            </w:r>
          </w:p>
          <w:p w:rsidR="003946AC" w:rsidRPr="00D64D8A" w:rsidRDefault="003946AC" w:rsidP="00A71FF0">
            <w:pPr>
              <w:pStyle w:val="NormalnyWeb"/>
              <w:spacing w:before="0" w:beforeAutospacing="0" w:after="90" w:afterAutospacing="0" w:line="27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D64D8A">
              <w:rPr>
                <w:color w:val="000000"/>
                <w:sz w:val="22"/>
                <w:szCs w:val="22"/>
                <w:lang w:eastAsia="en-US"/>
              </w:rPr>
              <w:t>Zaliczenie semestru na podstawie oceny ciągłej pracy studenta (</w:t>
            </w:r>
            <w:r w:rsidRPr="00D64D8A">
              <w:rPr>
                <w:sz w:val="22"/>
                <w:szCs w:val="22"/>
              </w:rPr>
              <w:t>bieżące przygotowanie do zajęć i aktywność w czasie zajęć) oraz ocen z prac domowych i zaliczeniowych.</w:t>
            </w:r>
          </w:p>
          <w:p w:rsidR="003946AC" w:rsidRPr="00D64D8A" w:rsidRDefault="003946AC" w:rsidP="00A71FF0">
            <w:pPr>
              <w:pStyle w:val="Zawartotabeli"/>
              <w:spacing w:before="57" w:after="57" w:line="276" w:lineRule="auto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 xml:space="preserve">Dopuszczalna liczba nieobecności: 2. Materiał z każdej kolejnej nieobecności student ma obowiązek zaliczyć na konsultacjach. </w:t>
            </w:r>
          </w:p>
          <w:p w:rsidR="003946AC" w:rsidRPr="00D64D8A" w:rsidRDefault="003946AC" w:rsidP="00A71FF0">
            <w:pPr>
              <w:pStyle w:val="Zawartotabeli"/>
              <w:spacing w:before="57" w:after="57" w:line="276" w:lineRule="auto"/>
              <w:rPr>
                <w:sz w:val="22"/>
                <w:szCs w:val="22"/>
                <w:lang w:eastAsia="en-US"/>
              </w:rPr>
            </w:pPr>
          </w:p>
          <w:p w:rsidR="003946AC" w:rsidRPr="00D64D8A" w:rsidRDefault="003946AC" w:rsidP="00A71FF0">
            <w:pPr>
              <w:pStyle w:val="Zawartotabeli"/>
              <w:spacing w:before="57" w:after="57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 xml:space="preserve">Uzyskanie zaliczenia jest warunkiem koniecznym do dopuszczenia do egzaminu. Student otrzymuje pozytywną ocenę z egzaminu pisemnego po zdobyciu min. 60% punktów. </w:t>
            </w:r>
          </w:p>
          <w:p w:rsidR="003946AC" w:rsidRPr="00D64D8A" w:rsidRDefault="003946AC" w:rsidP="00A71FF0">
            <w:pPr>
              <w:pStyle w:val="Zawartotabeli"/>
              <w:spacing w:before="57" w:after="57" w:line="276" w:lineRule="auto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3946AC" w:rsidRPr="00D64D8A" w:rsidRDefault="003946AC" w:rsidP="003946AC">
      <w:pPr>
        <w:rPr>
          <w:sz w:val="22"/>
          <w:szCs w:val="22"/>
        </w:rPr>
      </w:pPr>
    </w:p>
    <w:p w:rsidR="003946AC" w:rsidRPr="00D64D8A" w:rsidRDefault="003946AC" w:rsidP="003946AC">
      <w:pPr>
        <w:rPr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946AC" w:rsidRPr="00D64D8A" w:rsidTr="00A71FF0">
        <w:trPr>
          <w:trHeight w:val="735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autoSpaceDE/>
              <w:autoSpaceDN w:val="0"/>
              <w:spacing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3946AC" w:rsidRPr="00D64D8A" w:rsidRDefault="003946AC" w:rsidP="00A71FF0">
            <w:pPr>
              <w:pStyle w:val="Zawartotabeli"/>
              <w:spacing w:before="57" w:after="57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  ____________________________________________________________</w:t>
            </w:r>
          </w:p>
        </w:tc>
      </w:tr>
    </w:tbl>
    <w:p w:rsidR="003946AC" w:rsidRPr="00D64D8A" w:rsidRDefault="003946AC" w:rsidP="003946AC">
      <w:pPr>
        <w:rPr>
          <w:b/>
          <w:sz w:val="22"/>
          <w:szCs w:val="22"/>
        </w:rPr>
      </w:pPr>
    </w:p>
    <w:p w:rsidR="003946AC" w:rsidRDefault="003946AC" w:rsidP="003946AC">
      <w:pPr>
        <w:rPr>
          <w:b/>
          <w:sz w:val="22"/>
          <w:szCs w:val="22"/>
        </w:rPr>
      </w:pPr>
    </w:p>
    <w:p w:rsidR="003946AC" w:rsidRDefault="003946AC" w:rsidP="003946AC">
      <w:pPr>
        <w:rPr>
          <w:b/>
          <w:sz w:val="22"/>
          <w:szCs w:val="22"/>
        </w:rPr>
      </w:pPr>
    </w:p>
    <w:p w:rsidR="003946AC" w:rsidRDefault="003946AC" w:rsidP="003946AC">
      <w:pPr>
        <w:rPr>
          <w:b/>
          <w:sz w:val="22"/>
          <w:szCs w:val="22"/>
        </w:rPr>
      </w:pPr>
    </w:p>
    <w:p w:rsidR="003946AC" w:rsidRDefault="003946AC" w:rsidP="003946AC">
      <w:pPr>
        <w:rPr>
          <w:b/>
          <w:sz w:val="22"/>
          <w:szCs w:val="22"/>
        </w:rPr>
      </w:pPr>
    </w:p>
    <w:p w:rsidR="003946AC" w:rsidRPr="00D64D8A" w:rsidRDefault="003946AC" w:rsidP="003946AC">
      <w:pPr>
        <w:rPr>
          <w:b/>
          <w:sz w:val="22"/>
          <w:szCs w:val="22"/>
        </w:rPr>
      </w:pPr>
      <w:r w:rsidRPr="00D64D8A">
        <w:rPr>
          <w:b/>
          <w:sz w:val="22"/>
          <w:szCs w:val="22"/>
        </w:rPr>
        <w:t>Treści merytoryczne (wykaz tematów)</w:t>
      </w:r>
    </w:p>
    <w:p w:rsidR="003946AC" w:rsidRPr="00D64D8A" w:rsidRDefault="003946AC" w:rsidP="003946AC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946AC" w:rsidRPr="00D64D8A" w:rsidTr="00A71FF0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946AC" w:rsidRPr="00D64D8A" w:rsidRDefault="003946AC" w:rsidP="00A71FF0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3946AC" w:rsidRDefault="003946AC" w:rsidP="00A71FF0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Wprowadzenie do morfologii języka rosyjskiego</w:t>
            </w:r>
          </w:p>
          <w:p w:rsidR="003946AC" w:rsidRPr="001B1DC3" w:rsidRDefault="003946AC" w:rsidP="00A71FF0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sz w:val="22"/>
                <w:szCs w:val="22"/>
                <w:lang w:eastAsia="en-US"/>
              </w:rPr>
            </w:pPr>
            <w:r w:rsidRPr="001B1DC3">
              <w:rPr>
                <w:sz w:val="22"/>
                <w:szCs w:val="22"/>
                <w:lang w:eastAsia="en-US"/>
              </w:rPr>
              <w:t>Podstawy słowotwórstwa: morfemowa budowa wyrazu, motywacja słowotwórcza (wyraz podstawowy i pochodny, derywat)</w:t>
            </w:r>
          </w:p>
          <w:p w:rsidR="003946AC" w:rsidRPr="001B1DC3" w:rsidRDefault="003946AC" w:rsidP="00A71FF0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sz w:val="22"/>
                <w:szCs w:val="22"/>
                <w:lang w:eastAsia="en-US"/>
              </w:rPr>
            </w:pPr>
            <w:r w:rsidRPr="001B1DC3">
              <w:rPr>
                <w:sz w:val="22"/>
                <w:szCs w:val="22"/>
                <w:lang w:eastAsia="en-US"/>
              </w:rPr>
              <w:t>Kategorie gramatyczne: imienne i werbalne. Klasyfikacja części mowy w języku rosyjskim</w:t>
            </w:r>
          </w:p>
          <w:p w:rsidR="003946AC" w:rsidRPr="001B1DC3" w:rsidRDefault="003946AC" w:rsidP="00A71FF0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sz w:val="22"/>
                <w:szCs w:val="22"/>
                <w:lang w:eastAsia="en-US"/>
              </w:rPr>
            </w:pPr>
            <w:r w:rsidRPr="001B1DC3">
              <w:rPr>
                <w:sz w:val="22"/>
                <w:szCs w:val="22"/>
                <w:lang w:eastAsia="en-US"/>
              </w:rPr>
              <w:t>Rzeczownik – klasyfikacja leksykalno-gramatyczna</w:t>
            </w:r>
          </w:p>
          <w:p w:rsidR="003946AC" w:rsidRPr="001B1DC3" w:rsidRDefault="003946AC" w:rsidP="00A71FF0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sz w:val="22"/>
                <w:szCs w:val="22"/>
                <w:lang w:eastAsia="en-US"/>
              </w:rPr>
            </w:pPr>
            <w:r w:rsidRPr="001B1DC3">
              <w:rPr>
                <w:sz w:val="22"/>
                <w:szCs w:val="22"/>
                <w:lang w:eastAsia="en-US"/>
              </w:rPr>
              <w:t>Rzeczownik – kategoria rodzaju, liczby, przypadka, żywotności</w:t>
            </w:r>
          </w:p>
          <w:p w:rsidR="003946AC" w:rsidRPr="001B1DC3" w:rsidRDefault="003946AC" w:rsidP="00A71FF0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sz w:val="22"/>
                <w:szCs w:val="22"/>
                <w:lang w:eastAsia="en-US"/>
              </w:rPr>
            </w:pPr>
            <w:r w:rsidRPr="001B1DC3">
              <w:rPr>
                <w:sz w:val="22"/>
                <w:szCs w:val="22"/>
                <w:lang w:eastAsia="en-US"/>
              </w:rPr>
              <w:t>Typy deklinacyjne rzeczownika</w:t>
            </w:r>
          </w:p>
          <w:p w:rsidR="003946AC" w:rsidRPr="001B1DC3" w:rsidRDefault="003946AC" w:rsidP="00A71FF0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sz w:val="22"/>
                <w:szCs w:val="22"/>
                <w:lang w:eastAsia="en-US"/>
              </w:rPr>
            </w:pPr>
            <w:r w:rsidRPr="001B1DC3">
              <w:rPr>
                <w:sz w:val="22"/>
                <w:szCs w:val="22"/>
                <w:lang w:eastAsia="en-US"/>
              </w:rPr>
              <w:t xml:space="preserve">Rzeczowniki nieodmienne </w:t>
            </w:r>
          </w:p>
          <w:p w:rsidR="003946AC" w:rsidRPr="001B1DC3" w:rsidRDefault="003946AC" w:rsidP="00A71FF0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sz w:val="22"/>
                <w:szCs w:val="22"/>
                <w:lang w:eastAsia="en-US"/>
              </w:rPr>
            </w:pPr>
            <w:r w:rsidRPr="001B1DC3">
              <w:rPr>
                <w:sz w:val="22"/>
                <w:szCs w:val="22"/>
                <w:lang w:eastAsia="en-US"/>
              </w:rPr>
              <w:t>Substantywizacja</w:t>
            </w:r>
          </w:p>
          <w:p w:rsidR="003946AC" w:rsidRPr="001B1DC3" w:rsidRDefault="003946AC" w:rsidP="00A71FF0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sz w:val="22"/>
                <w:szCs w:val="22"/>
                <w:lang w:eastAsia="en-US"/>
              </w:rPr>
            </w:pPr>
            <w:r w:rsidRPr="001B1DC3">
              <w:rPr>
                <w:sz w:val="22"/>
                <w:szCs w:val="22"/>
                <w:lang w:eastAsia="en-US"/>
              </w:rPr>
              <w:t>Czasownik – znaczenie kategorialne, kategorie gramatyczne czasownika</w:t>
            </w:r>
          </w:p>
          <w:p w:rsidR="003946AC" w:rsidRPr="001B1DC3" w:rsidRDefault="003946AC" w:rsidP="00A71FF0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sz w:val="22"/>
                <w:szCs w:val="22"/>
                <w:lang w:eastAsia="en-US"/>
              </w:rPr>
            </w:pPr>
            <w:r w:rsidRPr="001B1DC3">
              <w:rPr>
                <w:sz w:val="22"/>
                <w:szCs w:val="22"/>
                <w:lang w:eastAsia="en-US"/>
              </w:rPr>
              <w:t>Czasownik – bezokolicznik; tworzenie form  osobowych i bezosobowych</w:t>
            </w:r>
          </w:p>
          <w:p w:rsidR="003946AC" w:rsidRPr="001B1DC3" w:rsidRDefault="003946AC" w:rsidP="00A71FF0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sz w:val="22"/>
                <w:szCs w:val="22"/>
                <w:lang w:eastAsia="en-US"/>
              </w:rPr>
            </w:pPr>
            <w:r w:rsidRPr="001B1DC3">
              <w:rPr>
                <w:sz w:val="22"/>
                <w:szCs w:val="22"/>
                <w:lang w:eastAsia="en-US"/>
              </w:rPr>
              <w:t>Czasownik – czasy, koniugacje</w:t>
            </w:r>
          </w:p>
          <w:p w:rsidR="003946AC" w:rsidRPr="001B1DC3" w:rsidRDefault="003946AC" w:rsidP="00A71FF0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sz w:val="22"/>
                <w:szCs w:val="22"/>
                <w:lang w:eastAsia="en-US"/>
              </w:rPr>
            </w:pPr>
            <w:r w:rsidRPr="001B1DC3">
              <w:rPr>
                <w:sz w:val="22"/>
                <w:szCs w:val="22"/>
                <w:lang w:eastAsia="en-US"/>
              </w:rPr>
              <w:t xml:space="preserve">Czasownik – tryby. </w:t>
            </w:r>
          </w:p>
          <w:p w:rsidR="003946AC" w:rsidRPr="001B1DC3" w:rsidRDefault="003946AC" w:rsidP="00A71FF0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sz w:val="22"/>
                <w:szCs w:val="22"/>
                <w:lang w:eastAsia="en-US"/>
              </w:rPr>
            </w:pPr>
            <w:r w:rsidRPr="001B1DC3">
              <w:rPr>
                <w:sz w:val="22"/>
                <w:szCs w:val="22"/>
                <w:lang w:eastAsia="en-US"/>
              </w:rPr>
              <w:t xml:space="preserve">Czasownik – aspekt. </w:t>
            </w:r>
          </w:p>
          <w:p w:rsidR="003946AC" w:rsidRPr="001B1DC3" w:rsidRDefault="003946AC" w:rsidP="00A71FF0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sz w:val="22"/>
                <w:szCs w:val="22"/>
                <w:lang w:eastAsia="en-US"/>
              </w:rPr>
            </w:pPr>
            <w:r w:rsidRPr="001B1DC3">
              <w:rPr>
                <w:sz w:val="22"/>
                <w:szCs w:val="22"/>
                <w:lang w:eastAsia="en-US"/>
              </w:rPr>
              <w:t>Czasownik – strona</w:t>
            </w:r>
          </w:p>
          <w:p w:rsidR="003946AC" w:rsidRPr="00D64D8A" w:rsidRDefault="003946AC" w:rsidP="00A71FF0">
            <w:pPr>
              <w:widowControl/>
              <w:suppressAutoHyphens w:val="0"/>
              <w:autoSpaceDE/>
              <w:autoSpaceDN w:val="0"/>
              <w:spacing w:line="360" w:lineRule="auto"/>
              <w:ind w:left="720"/>
              <w:jc w:val="both"/>
              <w:rPr>
                <w:sz w:val="22"/>
                <w:szCs w:val="22"/>
                <w:lang w:eastAsia="en-US"/>
              </w:rPr>
            </w:pPr>
            <w:r w:rsidRPr="001B1DC3">
              <w:rPr>
                <w:sz w:val="22"/>
                <w:szCs w:val="22"/>
                <w:lang w:eastAsia="en-US"/>
              </w:rPr>
              <w:t>Imiesłowy przymiotnikowe i przysłówkowe</w:t>
            </w:r>
          </w:p>
        </w:tc>
      </w:tr>
    </w:tbl>
    <w:p w:rsidR="003946AC" w:rsidRPr="00D64D8A" w:rsidRDefault="003946AC" w:rsidP="003946AC">
      <w:pPr>
        <w:rPr>
          <w:b/>
          <w:sz w:val="22"/>
          <w:szCs w:val="22"/>
        </w:rPr>
      </w:pPr>
    </w:p>
    <w:p w:rsidR="003946AC" w:rsidRDefault="003946AC" w:rsidP="003946AC">
      <w:pPr>
        <w:rPr>
          <w:b/>
          <w:sz w:val="22"/>
          <w:szCs w:val="22"/>
        </w:rPr>
      </w:pPr>
    </w:p>
    <w:p w:rsidR="003946AC" w:rsidRPr="00D64D8A" w:rsidRDefault="003946AC" w:rsidP="003946AC">
      <w:pPr>
        <w:rPr>
          <w:b/>
          <w:sz w:val="22"/>
          <w:szCs w:val="22"/>
        </w:rPr>
      </w:pPr>
      <w:r w:rsidRPr="00D64D8A">
        <w:rPr>
          <w:b/>
          <w:sz w:val="22"/>
          <w:szCs w:val="22"/>
        </w:rPr>
        <w:t>Wykaz literatury podstawowej</w:t>
      </w:r>
    </w:p>
    <w:p w:rsidR="003946AC" w:rsidRPr="00D64D8A" w:rsidRDefault="003946AC" w:rsidP="003946AC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946AC" w:rsidRPr="006A0E7D" w:rsidTr="00A71FF0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946AC" w:rsidRPr="00D64D8A" w:rsidRDefault="003946AC" w:rsidP="00A71FF0">
            <w:pPr>
              <w:spacing w:before="240" w:line="276" w:lineRule="auto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D64D8A">
              <w:rPr>
                <w:sz w:val="22"/>
                <w:szCs w:val="22"/>
                <w:lang w:eastAsia="en-US"/>
              </w:rPr>
              <w:t>Lachur</w:t>
            </w:r>
            <w:proofErr w:type="spellEnd"/>
            <w:r w:rsidRPr="00D64D8A">
              <w:rPr>
                <w:sz w:val="22"/>
                <w:szCs w:val="22"/>
                <w:lang w:eastAsia="en-US"/>
              </w:rPr>
              <w:t xml:space="preserve"> Cz., </w:t>
            </w:r>
            <w:r w:rsidRPr="00D64D8A">
              <w:rPr>
                <w:i/>
                <w:iCs/>
                <w:sz w:val="22"/>
                <w:szCs w:val="22"/>
                <w:lang w:eastAsia="en-US"/>
              </w:rPr>
              <w:t>Współczesny język rosyjski. System gramatyczny (z ćwiczeniami)</w:t>
            </w:r>
            <w:r w:rsidRPr="00D64D8A">
              <w:rPr>
                <w:iCs/>
                <w:sz w:val="22"/>
                <w:szCs w:val="22"/>
                <w:lang w:eastAsia="en-US"/>
              </w:rPr>
              <w:t>,</w:t>
            </w:r>
            <w:r w:rsidRPr="00D64D8A">
              <w:rPr>
                <w:sz w:val="22"/>
                <w:szCs w:val="22"/>
                <w:lang w:eastAsia="en-US"/>
              </w:rPr>
              <w:t xml:space="preserve"> Opole 2002</w:t>
            </w:r>
            <w:r>
              <w:rPr>
                <w:sz w:val="22"/>
                <w:szCs w:val="22"/>
                <w:lang w:eastAsia="en-US"/>
              </w:rPr>
              <w:t>.</w:t>
            </w:r>
            <w:r w:rsidRPr="00D64D8A">
              <w:rPr>
                <w:sz w:val="22"/>
                <w:szCs w:val="22"/>
                <w:lang w:eastAsia="en-US"/>
              </w:rPr>
              <w:t xml:space="preserve"> </w:t>
            </w:r>
          </w:p>
          <w:p w:rsidR="003946AC" w:rsidRPr="003946AC" w:rsidRDefault="003946AC" w:rsidP="00A71FF0">
            <w:pPr>
              <w:spacing w:before="24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Ba</w:t>
            </w:r>
            <w:r w:rsidRPr="00D64D8A">
              <w:rPr>
                <w:sz w:val="22"/>
                <w:szCs w:val="22"/>
                <w:lang w:val="ru-RU" w:eastAsia="en-US"/>
              </w:rPr>
              <w:t>ł</w:t>
            </w:r>
            <w:proofErr w:type="spellStart"/>
            <w:r w:rsidRPr="00D64D8A">
              <w:rPr>
                <w:sz w:val="22"/>
                <w:szCs w:val="22"/>
                <w:lang w:eastAsia="en-US"/>
              </w:rPr>
              <w:t>ut</w:t>
            </w:r>
            <w:proofErr w:type="spellEnd"/>
            <w:r w:rsidRPr="00D64D8A">
              <w:rPr>
                <w:sz w:val="22"/>
                <w:szCs w:val="22"/>
                <w:lang w:val="ru-RU" w:eastAsia="en-US"/>
              </w:rPr>
              <w:t xml:space="preserve"> </w:t>
            </w:r>
            <w:r w:rsidRPr="00D64D8A">
              <w:rPr>
                <w:sz w:val="22"/>
                <w:szCs w:val="22"/>
                <w:lang w:eastAsia="en-US"/>
              </w:rPr>
              <w:t>S</w:t>
            </w:r>
            <w:r w:rsidRPr="00D64D8A">
              <w:rPr>
                <w:sz w:val="22"/>
                <w:szCs w:val="22"/>
                <w:lang w:val="ru-RU" w:eastAsia="en-US"/>
              </w:rPr>
              <w:t xml:space="preserve">., </w:t>
            </w:r>
            <w:r w:rsidRPr="00D64D8A">
              <w:rPr>
                <w:sz w:val="22"/>
                <w:szCs w:val="22"/>
                <w:lang w:eastAsia="en-US"/>
              </w:rPr>
              <w:t>Bielanin</w:t>
            </w:r>
            <w:r w:rsidRPr="00D64D8A">
              <w:rPr>
                <w:sz w:val="22"/>
                <w:szCs w:val="22"/>
                <w:lang w:val="ru-RU" w:eastAsia="en-US"/>
              </w:rPr>
              <w:t xml:space="preserve"> </w:t>
            </w:r>
            <w:r w:rsidRPr="00D64D8A">
              <w:rPr>
                <w:sz w:val="22"/>
                <w:szCs w:val="22"/>
                <w:lang w:eastAsia="en-US"/>
              </w:rPr>
              <w:t>A</w:t>
            </w:r>
            <w:r w:rsidRPr="00D64D8A">
              <w:rPr>
                <w:sz w:val="22"/>
                <w:szCs w:val="22"/>
                <w:lang w:val="ru-RU" w:eastAsia="en-US"/>
              </w:rPr>
              <w:t xml:space="preserve">., </w:t>
            </w:r>
            <w:r w:rsidRPr="00D64D8A">
              <w:rPr>
                <w:i/>
                <w:sz w:val="22"/>
                <w:szCs w:val="22"/>
                <w:lang w:val="ru-RU" w:eastAsia="en-US"/>
              </w:rPr>
              <w:t>Современный русский язык. Словообразование</w:t>
            </w:r>
            <w:r w:rsidRPr="00D64D8A">
              <w:rPr>
                <w:i/>
                <w:sz w:val="22"/>
                <w:szCs w:val="22"/>
                <w:lang w:eastAsia="en-US"/>
              </w:rPr>
              <w:t xml:space="preserve">. </w:t>
            </w:r>
            <w:r w:rsidRPr="00D64D8A">
              <w:rPr>
                <w:i/>
                <w:sz w:val="22"/>
                <w:szCs w:val="22"/>
                <w:lang w:val="ru-RU" w:eastAsia="en-US"/>
              </w:rPr>
              <w:t>Морфология</w:t>
            </w:r>
            <w:r w:rsidRPr="00D64D8A">
              <w:rPr>
                <w:i/>
                <w:sz w:val="22"/>
                <w:szCs w:val="22"/>
                <w:lang w:eastAsia="en-US"/>
              </w:rPr>
              <w:t xml:space="preserve">. </w:t>
            </w:r>
            <w:r w:rsidRPr="003946AC">
              <w:rPr>
                <w:i/>
                <w:iCs/>
                <w:sz w:val="22"/>
                <w:szCs w:val="22"/>
                <w:lang w:eastAsia="en-US"/>
              </w:rPr>
              <w:t>Ć</w:t>
            </w:r>
            <w:r w:rsidRPr="00D64D8A">
              <w:rPr>
                <w:i/>
                <w:iCs/>
                <w:sz w:val="22"/>
                <w:szCs w:val="22"/>
                <w:lang w:eastAsia="en-US"/>
              </w:rPr>
              <w:t>wiczenia</w:t>
            </w:r>
            <w:r w:rsidRPr="003946AC">
              <w:rPr>
                <w:i/>
                <w:iCs/>
                <w:sz w:val="22"/>
                <w:szCs w:val="22"/>
                <w:lang w:eastAsia="en-US"/>
              </w:rPr>
              <w:t xml:space="preserve">                         </w:t>
            </w:r>
            <w:r w:rsidRPr="00D64D8A">
              <w:rPr>
                <w:i/>
                <w:iCs/>
                <w:sz w:val="22"/>
                <w:szCs w:val="22"/>
                <w:lang w:eastAsia="en-US"/>
              </w:rPr>
              <w:t>z</w:t>
            </w:r>
            <w:r w:rsidRPr="003946AC">
              <w:rPr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D64D8A">
              <w:rPr>
                <w:i/>
                <w:iCs/>
                <w:sz w:val="22"/>
                <w:szCs w:val="22"/>
                <w:lang w:eastAsia="en-US"/>
              </w:rPr>
              <w:t>komentarzem</w:t>
            </w:r>
            <w:r w:rsidRPr="003946AC">
              <w:rPr>
                <w:i/>
                <w:iCs/>
                <w:sz w:val="22"/>
                <w:szCs w:val="22"/>
                <w:lang w:eastAsia="en-US"/>
              </w:rPr>
              <w:t>,</w:t>
            </w:r>
            <w:r w:rsidRPr="003946AC"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D64D8A">
              <w:rPr>
                <w:iCs/>
                <w:sz w:val="22"/>
                <w:szCs w:val="22"/>
                <w:lang w:val="ru-RU" w:eastAsia="en-US"/>
              </w:rPr>
              <w:t>ч</w:t>
            </w:r>
            <w:r w:rsidRPr="003946AC">
              <w:rPr>
                <w:iCs/>
                <w:sz w:val="22"/>
                <w:szCs w:val="22"/>
                <w:lang w:eastAsia="en-US"/>
              </w:rPr>
              <w:t xml:space="preserve">. </w:t>
            </w:r>
            <w:r w:rsidRPr="00D64D8A">
              <w:rPr>
                <w:iCs/>
                <w:sz w:val="22"/>
                <w:szCs w:val="22"/>
                <w:lang w:eastAsia="en-US"/>
              </w:rPr>
              <w:t>II</w:t>
            </w:r>
            <w:r w:rsidRPr="003946AC">
              <w:rPr>
                <w:sz w:val="22"/>
                <w:szCs w:val="22"/>
                <w:lang w:eastAsia="en-US"/>
              </w:rPr>
              <w:t xml:space="preserve">, </w:t>
            </w:r>
            <w:r w:rsidRPr="00D64D8A">
              <w:rPr>
                <w:sz w:val="22"/>
                <w:szCs w:val="22"/>
                <w:lang w:eastAsia="en-US"/>
              </w:rPr>
              <w:t>Rzesz</w:t>
            </w:r>
            <w:r w:rsidRPr="003946AC">
              <w:rPr>
                <w:sz w:val="22"/>
                <w:szCs w:val="22"/>
                <w:lang w:eastAsia="en-US"/>
              </w:rPr>
              <w:t>ó</w:t>
            </w:r>
            <w:r w:rsidRPr="00D64D8A">
              <w:rPr>
                <w:sz w:val="22"/>
                <w:szCs w:val="22"/>
                <w:lang w:eastAsia="en-US"/>
              </w:rPr>
              <w:t>w</w:t>
            </w:r>
            <w:r w:rsidRPr="003946AC">
              <w:rPr>
                <w:sz w:val="22"/>
                <w:szCs w:val="22"/>
                <w:lang w:eastAsia="en-US"/>
              </w:rPr>
              <w:t xml:space="preserve"> 2004. </w:t>
            </w:r>
          </w:p>
          <w:p w:rsidR="003946AC" w:rsidRPr="00A66165" w:rsidRDefault="003946AC" w:rsidP="00A71FF0">
            <w:pPr>
              <w:spacing w:before="240" w:line="276" w:lineRule="auto"/>
              <w:jc w:val="both"/>
              <w:rPr>
                <w:sz w:val="22"/>
                <w:szCs w:val="22"/>
                <w:lang w:val="ru-RU" w:eastAsia="en-US"/>
              </w:rPr>
            </w:pPr>
            <w:proofErr w:type="spellStart"/>
            <w:r w:rsidRPr="00D64D8A">
              <w:rPr>
                <w:sz w:val="22"/>
                <w:szCs w:val="22"/>
                <w:lang w:val="ru-RU" w:eastAsia="en-US"/>
              </w:rPr>
              <w:t>Валгина</w:t>
            </w:r>
            <w:proofErr w:type="spellEnd"/>
            <w:r w:rsidRPr="00D64D8A">
              <w:rPr>
                <w:sz w:val="22"/>
                <w:szCs w:val="22"/>
                <w:lang w:val="ru-RU" w:eastAsia="en-US"/>
              </w:rPr>
              <w:t xml:space="preserve"> Н. С., Розенталь Д. Е., Фомина М. И., </w:t>
            </w:r>
            <w:r w:rsidRPr="00D64D8A">
              <w:rPr>
                <w:i/>
                <w:iCs/>
                <w:sz w:val="22"/>
                <w:szCs w:val="22"/>
                <w:lang w:val="ru-RU" w:eastAsia="en-US"/>
              </w:rPr>
              <w:t>Современный русский язык</w:t>
            </w:r>
            <w:r w:rsidRPr="00D64D8A">
              <w:rPr>
                <w:sz w:val="22"/>
                <w:szCs w:val="22"/>
                <w:lang w:val="ru-RU" w:eastAsia="en-US"/>
              </w:rPr>
              <w:t>, Москва 2001</w:t>
            </w:r>
            <w:r w:rsidRPr="00A66165">
              <w:rPr>
                <w:sz w:val="22"/>
                <w:szCs w:val="22"/>
                <w:lang w:val="ru-RU" w:eastAsia="en-US"/>
              </w:rPr>
              <w:t>.</w:t>
            </w:r>
          </w:p>
        </w:tc>
      </w:tr>
    </w:tbl>
    <w:p w:rsidR="003946AC" w:rsidRPr="00D64D8A" w:rsidRDefault="003946AC" w:rsidP="003946AC">
      <w:pPr>
        <w:rPr>
          <w:sz w:val="22"/>
          <w:szCs w:val="22"/>
          <w:lang w:val="ru-RU"/>
        </w:rPr>
      </w:pPr>
    </w:p>
    <w:p w:rsidR="003946AC" w:rsidRPr="00D64D8A" w:rsidRDefault="003946AC" w:rsidP="003946AC">
      <w:pPr>
        <w:rPr>
          <w:sz w:val="22"/>
          <w:szCs w:val="22"/>
          <w:lang w:val="ru-RU"/>
        </w:rPr>
      </w:pPr>
    </w:p>
    <w:p w:rsidR="003946AC" w:rsidRPr="00D64D8A" w:rsidRDefault="003946AC" w:rsidP="003946AC">
      <w:pPr>
        <w:rPr>
          <w:b/>
          <w:sz w:val="22"/>
          <w:szCs w:val="22"/>
        </w:rPr>
      </w:pPr>
      <w:r w:rsidRPr="00D64D8A">
        <w:rPr>
          <w:b/>
          <w:sz w:val="22"/>
          <w:szCs w:val="22"/>
        </w:rPr>
        <w:t>Wykaz literatury uzupełniającej</w:t>
      </w:r>
    </w:p>
    <w:p w:rsidR="003946AC" w:rsidRPr="00D64D8A" w:rsidRDefault="003946AC" w:rsidP="003946AC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946AC" w:rsidRPr="00D64D8A" w:rsidTr="00A71FF0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946AC" w:rsidRPr="00D64D8A" w:rsidRDefault="003946AC" w:rsidP="00A71FF0">
            <w:pPr>
              <w:spacing w:before="24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D64D8A">
              <w:rPr>
                <w:i/>
                <w:iCs/>
                <w:sz w:val="22"/>
                <w:szCs w:val="22"/>
                <w:lang w:eastAsia="en-US"/>
              </w:rPr>
              <w:t>Gramatyka współczesnego języka rosyjskiego</w:t>
            </w:r>
            <w:r w:rsidRPr="00D64D8A">
              <w:rPr>
                <w:sz w:val="22"/>
                <w:szCs w:val="22"/>
                <w:lang w:eastAsia="en-US"/>
              </w:rPr>
              <w:t xml:space="preserve"> pod red. A. Bartoszewicza i J. Wawrzyńczyka, t. 3, Warszawa 1987</w:t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:rsidR="003946AC" w:rsidRPr="00D64D8A" w:rsidRDefault="003946AC" w:rsidP="00A71FF0">
            <w:pPr>
              <w:spacing w:before="24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 xml:space="preserve">Olechnowicz M. Spirydowicz O., </w:t>
            </w:r>
            <w:r w:rsidRPr="00D64D8A">
              <w:rPr>
                <w:i/>
                <w:iCs/>
                <w:sz w:val="22"/>
                <w:szCs w:val="22"/>
                <w:lang w:eastAsia="en-US"/>
              </w:rPr>
              <w:t>Ćwiczenia z gramatyki opisowej języka rosyjskiego</w:t>
            </w:r>
            <w:r w:rsidRPr="00D64D8A">
              <w:rPr>
                <w:sz w:val="22"/>
                <w:szCs w:val="22"/>
                <w:lang w:eastAsia="en-US"/>
              </w:rPr>
              <w:t>, Warszawa 1981</w:t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:rsidR="003946AC" w:rsidRPr="00A66165" w:rsidRDefault="003946AC" w:rsidP="00A71FF0">
            <w:pPr>
              <w:spacing w:before="240" w:line="276" w:lineRule="auto"/>
              <w:jc w:val="both"/>
              <w:rPr>
                <w:sz w:val="22"/>
                <w:szCs w:val="22"/>
                <w:lang w:val="ru-RU"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t>Baranek E.,</w:t>
            </w:r>
            <w:proofErr w:type="spellStart"/>
            <w:r w:rsidRPr="00D64D8A">
              <w:rPr>
                <w:sz w:val="22"/>
                <w:szCs w:val="22"/>
                <w:lang w:eastAsia="en-US"/>
              </w:rPr>
              <w:t>Zinkiewicz</w:t>
            </w:r>
            <w:proofErr w:type="spellEnd"/>
            <w:r w:rsidRPr="00D64D8A">
              <w:rPr>
                <w:sz w:val="22"/>
                <w:szCs w:val="22"/>
                <w:lang w:eastAsia="en-US"/>
              </w:rPr>
              <w:t xml:space="preserve">-Tomanek B., </w:t>
            </w:r>
            <w:r w:rsidRPr="00D64D8A">
              <w:rPr>
                <w:i/>
                <w:iCs/>
                <w:sz w:val="22"/>
                <w:szCs w:val="22"/>
                <w:lang w:eastAsia="en-US"/>
              </w:rPr>
              <w:t>Ćwiczenia z morfologii współczesnego języka rosyjskiego, Rzeczownik. Przymiotnik</w:t>
            </w:r>
            <w:r w:rsidRPr="00D64D8A">
              <w:rPr>
                <w:i/>
                <w:iCs/>
                <w:sz w:val="22"/>
                <w:szCs w:val="22"/>
                <w:lang w:val="ru-RU" w:eastAsia="en-US"/>
              </w:rPr>
              <w:t xml:space="preserve">. </w:t>
            </w:r>
            <w:r w:rsidRPr="00D64D8A">
              <w:rPr>
                <w:i/>
                <w:iCs/>
                <w:sz w:val="22"/>
                <w:szCs w:val="22"/>
                <w:lang w:eastAsia="en-US"/>
              </w:rPr>
              <w:t>Zaimek</w:t>
            </w:r>
            <w:r w:rsidRPr="00D64D8A">
              <w:rPr>
                <w:i/>
                <w:iCs/>
                <w:sz w:val="22"/>
                <w:szCs w:val="22"/>
                <w:lang w:val="ru-RU" w:eastAsia="en-US"/>
              </w:rPr>
              <w:t xml:space="preserve">. </w:t>
            </w:r>
            <w:r w:rsidRPr="00D64D8A">
              <w:rPr>
                <w:i/>
                <w:iCs/>
                <w:sz w:val="22"/>
                <w:szCs w:val="22"/>
                <w:lang w:eastAsia="en-US"/>
              </w:rPr>
              <w:t>Liczebnik</w:t>
            </w:r>
            <w:r w:rsidRPr="00D64D8A">
              <w:rPr>
                <w:sz w:val="22"/>
                <w:szCs w:val="22"/>
                <w:lang w:val="ru-RU" w:eastAsia="en-US"/>
              </w:rPr>
              <w:t xml:space="preserve">, </w:t>
            </w:r>
            <w:r w:rsidRPr="00D64D8A">
              <w:rPr>
                <w:sz w:val="22"/>
                <w:szCs w:val="22"/>
                <w:lang w:eastAsia="en-US"/>
              </w:rPr>
              <w:t>Krak</w:t>
            </w:r>
            <w:r w:rsidRPr="00D64D8A">
              <w:rPr>
                <w:sz w:val="22"/>
                <w:szCs w:val="22"/>
                <w:lang w:val="ru-RU" w:eastAsia="en-US"/>
              </w:rPr>
              <w:t>ó</w:t>
            </w:r>
            <w:r w:rsidRPr="00D64D8A">
              <w:rPr>
                <w:sz w:val="22"/>
                <w:szCs w:val="22"/>
                <w:lang w:eastAsia="en-US"/>
              </w:rPr>
              <w:t>w</w:t>
            </w:r>
            <w:r w:rsidRPr="00D64D8A">
              <w:rPr>
                <w:sz w:val="22"/>
                <w:szCs w:val="22"/>
                <w:lang w:val="ru-RU" w:eastAsia="en-US"/>
              </w:rPr>
              <w:t xml:space="preserve"> 1994</w:t>
            </w:r>
            <w:r w:rsidRPr="00A66165">
              <w:rPr>
                <w:sz w:val="22"/>
                <w:szCs w:val="22"/>
                <w:lang w:val="ru-RU" w:eastAsia="en-US"/>
              </w:rPr>
              <w:t>.</w:t>
            </w:r>
          </w:p>
          <w:p w:rsidR="003946AC" w:rsidRPr="00A66165" w:rsidRDefault="003946AC" w:rsidP="00A71FF0">
            <w:pPr>
              <w:spacing w:before="240" w:line="276" w:lineRule="auto"/>
              <w:jc w:val="both"/>
              <w:rPr>
                <w:sz w:val="22"/>
                <w:szCs w:val="22"/>
                <w:lang w:val="ru-RU" w:eastAsia="en-US"/>
              </w:rPr>
            </w:pPr>
            <w:r w:rsidRPr="00D64D8A">
              <w:rPr>
                <w:sz w:val="22"/>
                <w:szCs w:val="22"/>
                <w:lang w:val="ru-RU" w:eastAsia="en-US"/>
              </w:rPr>
              <w:t xml:space="preserve">Ефремова Г.Ф., Костомаров В.Г., </w:t>
            </w:r>
            <w:r w:rsidRPr="00D64D8A">
              <w:rPr>
                <w:i/>
                <w:sz w:val="22"/>
                <w:szCs w:val="22"/>
                <w:lang w:val="ru-RU" w:eastAsia="en-US"/>
              </w:rPr>
              <w:t>Словарь грамматических трудностей русского языка</w:t>
            </w:r>
            <w:r w:rsidRPr="00D64D8A">
              <w:rPr>
                <w:sz w:val="22"/>
                <w:szCs w:val="22"/>
                <w:lang w:val="ru-RU" w:eastAsia="en-US"/>
              </w:rPr>
              <w:t>, Москва 2000</w:t>
            </w:r>
            <w:r w:rsidRPr="00A66165">
              <w:rPr>
                <w:sz w:val="22"/>
                <w:szCs w:val="22"/>
                <w:lang w:val="ru-RU" w:eastAsia="en-US"/>
              </w:rPr>
              <w:t>.</w:t>
            </w:r>
          </w:p>
          <w:p w:rsidR="003946AC" w:rsidRPr="00D64D8A" w:rsidRDefault="003946AC" w:rsidP="00A71FF0">
            <w:pPr>
              <w:spacing w:before="24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D64D8A">
              <w:rPr>
                <w:sz w:val="22"/>
                <w:szCs w:val="22"/>
                <w:lang w:eastAsia="en-US"/>
              </w:rPr>
              <w:lastRenderedPageBreak/>
              <w:t xml:space="preserve">Karolak S., </w:t>
            </w:r>
            <w:r w:rsidRPr="00D64D8A">
              <w:rPr>
                <w:i/>
                <w:iCs/>
                <w:sz w:val="22"/>
                <w:szCs w:val="22"/>
                <w:lang w:eastAsia="en-US"/>
              </w:rPr>
              <w:t>Gramatyka rosyjska w układzie systematycznym</w:t>
            </w:r>
            <w:r w:rsidRPr="00D64D8A">
              <w:rPr>
                <w:sz w:val="22"/>
                <w:szCs w:val="22"/>
                <w:lang w:eastAsia="en-US"/>
              </w:rPr>
              <w:t>, Warszawa 1990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</w:tr>
    </w:tbl>
    <w:p w:rsidR="003946AC" w:rsidRPr="00D64D8A" w:rsidRDefault="003946AC" w:rsidP="003946AC">
      <w:pPr>
        <w:rPr>
          <w:sz w:val="22"/>
          <w:szCs w:val="22"/>
        </w:rPr>
      </w:pPr>
    </w:p>
    <w:p w:rsidR="003946AC" w:rsidRPr="00D64D8A" w:rsidRDefault="003946AC" w:rsidP="003946AC">
      <w:pPr>
        <w:rPr>
          <w:sz w:val="22"/>
          <w:szCs w:val="22"/>
        </w:rPr>
      </w:pPr>
    </w:p>
    <w:p w:rsidR="003946AC" w:rsidRPr="00D64D8A" w:rsidRDefault="003946AC" w:rsidP="003946AC">
      <w:pPr>
        <w:pStyle w:val="Tekstdymka1"/>
        <w:rPr>
          <w:rFonts w:ascii="Times New Roman" w:hAnsi="Times New Roman" w:cs="Times New Roman"/>
          <w:sz w:val="22"/>
          <w:szCs w:val="22"/>
        </w:rPr>
      </w:pPr>
    </w:p>
    <w:p w:rsidR="003946AC" w:rsidRPr="00D64D8A" w:rsidRDefault="003946AC" w:rsidP="003946AC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D64D8A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:rsidR="003946AC" w:rsidRPr="00D64D8A" w:rsidRDefault="003946AC" w:rsidP="003946AC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1"/>
        <w:gridCol w:w="5382"/>
        <w:gridCol w:w="1039"/>
      </w:tblGrid>
      <w:tr w:rsidR="003946AC" w:rsidRPr="00D64D8A" w:rsidTr="00A71FF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64D8A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AC" w:rsidRPr="00D64D8A" w:rsidRDefault="003946AC" w:rsidP="00A71FF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64D8A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AC" w:rsidRPr="00D64D8A" w:rsidRDefault="003946AC" w:rsidP="00A71FF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946AC" w:rsidRPr="00D64D8A" w:rsidTr="00A71FF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AC" w:rsidRPr="00D64D8A" w:rsidRDefault="003946AC" w:rsidP="00A71FF0">
            <w:pPr>
              <w:widowControl/>
              <w:suppressAutoHyphens w:val="0"/>
              <w:autoSpaceDE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AC" w:rsidRPr="00D64D8A" w:rsidRDefault="003946AC" w:rsidP="00A71FF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64D8A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AC" w:rsidRPr="00D64D8A" w:rsidRDefault="003946AC" w:rsidP="00A71FF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D64D8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30</w:t>
            </w:r>
          </w:p>
        </w:tc>
      </w:tr>
      <w:tr w:rsidR="003946AC" w:rsidRPr="00D64D8A" w:rsidTr="00A71FF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AC" w:rsidRPr="00D64D8A" w:rsidRDefault="003946AC" w:rsidP="00A71FF0">
            <w:pPr>
              <w:widowControl/>
              <w:suppressAutoHyphens w:val="0"/>
              <w:autoSpaceDE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AC" w:rsidRPr="00D64D8A" w:rsidRDefault="003946AC" w:rsidP="00A71FF0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64D8A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AC" w:rsidRPr="00D64D8A" w:rsidRDefault="003946AC" w:rsidP="00A71FF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15</w:t>
            </w:r>
          </w:p>
        </w:tc>
      </w:tr>
      <w:tr w:rsidR="003946AC" w:rsidRPr="00D64D8A" w:rsidTr="00A71FF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64D8A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AC" w:rsidRPr="00D64D8A" w:rsidRDefault="003946AC" w:rsidP="00A71FF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64D8A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AC" w:rsidRPr="00D64D8A" w:rsidRDefault="003946AC" w:rsidP="00A71FF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15</w:t>
            </w:r>
          </w:p>
        </w:tc>
      </w:tr>
      <w:tr w:rsidR="003946AC" w:rsidRPr="00D64D8A" w:rsidTr="00A71FF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AC" w:rsidRPr="00D64D8A" w:rsidRDefault="003946AC" w:rsidP="00A71FF0">
            <w:pPr>
              <w:widowControl/>
              <w:suppressAutoHyphens w:val="0"/>
              <w:autoSpaceDE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AC" w:rsidRPr="00D64D8A" w:rsidRDefault="003946AC" w:rsidP="00A71FF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64D8A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AC" w:rsidRPr="00D64D8A" w:rsidRDefault="003946AC" w:rsidP="00A71FF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15</w:t>
            </w:r>
          </w:p>
        </w:tc>
      </w:tr>
      <w:tr w:rsidR="003946AC" w:rsidRPr="00D64D8A" w:rsidTr="00A71FF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AC" w:rsidRPr="00D64D8A" w:rsidRDefault="003946AC" w:rsidP="00A71FF0">
            <w:pPr>
              <w:widowControl/>
              <w:suppressAutoHyphens w:val="0"/>
              <w:autoSpaceDE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AC" w:rsidRPr="00D64D8A" w:rsidRDefault="003946AC" w:rsidP="00A71FF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64D8A">
              <w:rPr>
                <w:rFonts w:eastAsia="Calibr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946AC" w:rsidRPr="00D64D8A" w:rsidRDefault="003946AC" w:rsidP="00A71FF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3946AC" w:rsidRPr="00D64D8A" w:rsidTr="00A71FF0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AC" w:rsidRPr="00D64D8A" w:rsidRDefault="003946AC" w:rsidP="00A71FF0">
            <w:pPr>
              <w:widowControl/>
              <w:suppressAutoHyphens w:val="0"/>
              <w:autoSpaceDE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AC" w:rsidRPr="00D64D8A" w:rsidRDefault="003946AC" w:rsidP="00A71FF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64D8A">
              <w:rPr>
                <w:rFonts w:eastAsia="Calibri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AC" w:rsidRPr="00D64D8A" w:rsidRDefault="003946AC" w:rsidP="00A71FF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50</w:t>
            </w:r>
          </w:p>
        </w:tc>
      </w:tr>
      <w:tr w:rsidR="003946AC" w:rsidRPr="00D64D8A" w:rsidTr="00A71FF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64D8A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AC" w:rsidRPr="00D64D8A" w:rsidRDefault="003946AC" w:rsidP="003946AC">
            <w:pPr>
              <w:widowControl/>
              <w:autoSpaceDE/>
              <w:autoSpaceDN w:val="0"/>
              <w:spacing w:line="276" w:lineRule="auto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D64D8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   </w:t>
            </w: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125</w:t>
            </w:r>
          </w:p>
        </w:tc>
      </w:tr>
      <w:tr w:rsidR="003946AC" w:rsidRPr="00D64D8A" w:rsidTr="00A71FF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946AC" w:rsidRPr="00D64D8A" w:rsidRDefault="003946AC" w:rsidP="00A71FF0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64D8A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946AC" w:rsidRPr="00D64D8A" w:rsidRDefault="003946AC" w:rsidP="00A71FF0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D64D8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5</w:t>
            </w:r>
          </w:p>
        </w:tc>
      </w:tr>
    </w:tbl>
    <w:p w:rsidR="003946AC" w:rsidRPr="00D64D8A" w:rsidRDefault="003946AC" w:rsidP="003946AC">
      <w:pPr>
        <w:rPr>
          <w:sz w:val="22"/>
          <w:szCs w:val="22"/>
        </w:rPr>
      </w:pPr>
    </w:p>
    <w:p w:rsidR="003946AC" w:rsidRPr="00D64D8A" w:rsidRDefault="003946AC" w:rsidP="003946AC">
      <w:pPr>
        <w:rPr>
          <w:sz w:val="22"/>
          <w:szCs w:val="22"/>
        </w:rPr>
      </w:pPr>
    </w:p>
    <w:p w:rsidR="009E6988" w:rsidRDefault="009E6988"/>
    <w:sectPr w:rsidR="009E69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1C3"/>
    <w:rsid w:val="002A21C3"/>
    <w:rsid w:val="003946AC"/>
    <w:rsid w:val="006A0E7D"/>
    <w:rsid w:val="009E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CF29DA-8E33-4679-ABB1-A18625DF1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46A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946A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46AC"/>
    <w:rPr>
      <w:rFonts w:ascii="Verdana" w:eastAsia="Times New Roman" w:hAnsi="Verdana" w:cs="Times New Roman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3946AC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rsid w:val="003946AC"/>
    <w:pPr>
      <w:suppressLineNumbers/>
    </w:pPr>
  </w:style>
  <w:style w:type="paragraph" w:customStyle="1" w:styleId="Tekstdymka1">
    <w:name w:val="Tekst dymka1"/>
    <w:basedOn w:val="Normalny"/>
    <w:uiPriority w:val="99"/>
    <w:rsid w:val="003946A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394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891</Words>
  <Characters>5350</Characters>
  <Application>Microsoft Office Word</Application>
  <DocSecurity>0</DocSecurity>
  <Lines>44</Lines>
  <Paragraphs>12</Paragraphs>
  <ScaleCrop>false</ScaleCrop>
  <Company/>
  <LinksUpToDate>false</LinksUpToDate>
  <CharactersWithSpaces>6229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dc:description/>
  <cp:lastModifiedBy>Karina</cp:lastModifiedBy>
  <cp:revision>4</cp:revision>
  <dcterms:created xsi:type="dcterms:W3CDTF">2024-09-30T22:43:00Z</dcterms:created>
  <dcterms:modified xsi:type="dcterms:W3CDTF">2024-10-28T10:53:00Z</dcterms:modified>
</cp:coreProperties>
</file>