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2F91C" w14:textId="77777777"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14:paraId="204B728D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09765ABA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1C833A55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7161A186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97E78EE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0F2D2547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3F227FE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BF4F378" w14:textId="5D8FEBBC" w:rsidR="009E0A01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37505">
              <w:rPr>
                <w:rFonts w:ascii="Arial" w:hAnsi="Arial" w:cs="Arial"/>
                <w:sz w:val="20"/>
                <w:szCs w:val="20"/>
              </w:rPr>
              <w:t>Frazematyka dla tłumaczy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</w:p>
        </w:tc>
      </w:tr>
      <w:tr w:rsidR="009E0A01" w:rsidRPr="005C6D70" w14:paraId="08EF79B3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1FBD0BC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483A220" w14:textId="33C2FEB4" w:rsidR="009E0A01" w:rsidRPr="005C6D70" w:rsidRDefault="00C97663" w:rsidP="007D129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  <w:r w:rsidR="00837505">
              <w:rPr>
                <w:rFonts w:ascii="Arial" w:hAnsi="Arial" w:cs="Arial"/>
                <w:sz w:val="20"/>
                <w:szCs w:val="20"/>
                <w:lang w:val="en-GB"/>
              </w:rPr>
              <w:t>Phrasematics for translators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</w:t>
            </w:r>
          </w:p>
        </w:tc>
      </w:tr>
    </w:tbl>
    <w:p w14:paraId="661C73DC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18A2C8DE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C95A2B9" w14:textId="77777777"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43909150" w14:textId="77777777"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1C237884" w14:textId="77777777"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7D31A40" w14:textId="1C12D09C" w:rsidR="009E0A01" w:rsidRDefault="002D338F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800A84B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74D22F6E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0C450F34" w14:textId="77777777"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5064FC15" w14:textId="670078D6" w:rsidR="009E0A01" w:rsidRDefault="00903E5C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D278254" w14:textId="5BE98AAF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7FBF9C0A" w14:textId="1054EA98" w:rsidR="00C97663" w:rsidRDefault="00903E5C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zgodnie z przydziałem zajęć</w:t>
            </w:r>
          </w:p>
        </w:tc>
      </w:tr>
    </w:tbl>
    <w:p w14:paraId="3E727C4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916B09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6819A4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5084E3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091051D6" w14:textId="77777777" w:rsidTr="00C97663">
        <w:trPr>
          <w:trHeight w:val="868"/>
        </w:trPr>
        <w:tc>
          <w:tcPr>
            <w:tcW w:w="9640" w:type="dxa"/>
          </w:tcPr>
          <w:p w14:paraId="1AAD6535" w14:textId="711C5CA6" w:rsidR="009E0A01" w:rsidRPr="00C97663" w:rsidRDefault="00084818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 zdobycie praktycznej wiedzy dotyczącej odtwarzalnych stałych połączeń wyrazowych w języku rosyjskim oraz </w:t>
            </w:r>
            <w:r w:rsidR="00237C52">
              <w:rPr>
                <w:rFonts w:ascii="Arial" w:hAnsi="Arial" w:cs="Arial"/>
                <w:sz w:val="20"/>
                <w:szCs w:val="20"/>
              </w:rPr>
              <w:t>ich tłumaczenia zarówno z rosyjskiego na polski, jak i z polskiego na rosyjski. Owe  frazemy nie są w pełni odnotowywane przez słowniki dwujęzyczne, a niekiedy nawet i przez słowniki jednojęzyczne.</w:t>
            </w:r>
          </w:p>
        </w:tc>
      </w:tr>
    </w:tbl>
    <w:p w14:paraId="52203F5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A2A696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819B5B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D5CCA2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340CCABF" w14:textId="77777777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BC50FFE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2034F79" w14:textId="79DD9FC7" w:rsidR="009E0A01" w:rsidRPr="00C97663" w:rsidRDefault="00237C52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Student zna podstawowe pojęcia filologiczne, wie na czym polega interdyscyplinarny charakter filologii i przekładoznawstwa. Student zna i potrafi dobierać, stosować podstawowe techniki tłumaczenia.</w:t>
            </w:r>
          </w:p>
        </w:tc>
      </w:tr>
      <w:tr w:rsidR="009E0A01" w14:paraId="3350E138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9CAC98A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3A2B044" w14:textId="44655DD8" w:rsidR="009E0A01" w:rsidRPr="00C97663" w:rsidRDefault="00237C52" w:rsidP="00B204D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rozumie i potrafi posługiwać się podstawowymi pojęciami filologii i przekładoznawstwa.</w:t>
            </w:r>
          </w:p>
        </w:tc>
      </w:tr>
      <w:tr w:rsidR="009E0A01" w14:paraId="444DD3C8" w14:textId="77777777" w:rsidTr="00B204DB">
        <w:tc>
          <w:tcPr>
            <w:tcW w:w="1941" w:type="dxa"/>
            <w:shd w:val="clear" w:color="auto" w:fill="DBE5F1"/>
            <w:vAlign w:val="center"/>
          </w:tcPr>
          <w:p w14:paraId="40DCE3E1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51F13F7" w14:textId="21E1B754" w:rsidR="009E0A01" w:rsidRPr="00270EE5" w:rsidRDefault="00237C52" w:rsidP="00B204DB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języka rosyjskiego na poziomie licencjata.</w:t>
            </w:r>
          </w:p>
        </w:tc>
      </w:tr>
    </w:tbl>
    <w:p w14:paraId="78C26C9B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55CD650D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43AA8F8B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0151AFF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35D7B8B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14D7B9A7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FD56014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7D3B549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FDE7913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6E0FED47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32F9F6F0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4ECD235" w14:textId="6DEBF1C2" w:rsidR="00237C52" w:rsidRDefault="00237C52" w:rsidP="00237C52">
            <w:pPr>
              <w:pStyle w:val="NormalnyWe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W01 ma uporządkowaną wiedzę ogólną, obejmującą terminologię, teorie i metodologię z zakresu dziedzin nauki i dyscyplin naukowych, właściwych dla studiowanego kierunku studiów;</w:t>
            </w:r>
          </w:p>
          <w:p w14:paraId="0FA68FCC" w14:textId="0D732267" w:rsidR="00237C52" w:rsidRDefault="00237C52" w:rsidP="00237C52">
            <w:pPr>
              <w:pStyle w:val="NormalnyWe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W02 ma podstawową wiedzę o typologii przekładów oraz technikach i strategiach przekładu.</w:t>
            </w:r>
          </w:p>
          <w:p w14:paraId="3A8322AA" w14:textId="77777777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53D5A68D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35452D9B" w14:textId="77777777" w:rsidR="00237C52" w:rsidRDefault="00237C52" w:rsidP="00237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K2_W01</w:t>
            </w:r>
          </w:p>
          <w:p w14:paraId="167ED3B3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4C966A" w14:textId="77777777" w:rsidR="00237C52" w:rsidRDefault="00237C52" w:rsidP="00B204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95879A" w14:textId="77777777" w:rsidR="00237C52" w:rsidRDefault="00237C52" w:rsidP="00B204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41EDAF" w14:textId="2875EFC8" w:rsidR="00237C52" w:rsidRDefault="00237C52" w:rsidP="00B204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K2_W02</w:t>
            </w:r>
          </w:p>
          <w:p w14:paraId="46636469" w14:textId="777FE35A" w:rsidR="00237C52" w:rsidRDefault="00237C52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0EB487" w14:textId="06A70E15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1D3ECF3" w14:textId="77777777" w:rsidR="00237C52" w:rsidRDefault="00237C52" w:rsidP="009E0A01">
      <w:pPr>
        <w:rPr>
          <w:rFonts w:ascii="Arial" w:hAnsi="Arial" w:cs="Arial"/>
          <w:sz w:val="22"/>
          <w:szCs w:val="16"/>
        </w:rPr>
      </w:pPr>
    </w:p>
    <w:p w14:paraId="7330831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721364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25DE8915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02B7165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DAA0D5A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FCF117B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51F6BE67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653DA598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0304329" w14:textId="77777777" w:rsidR="00237C52" w:rsidRDefault="002E44CA" w:rsidP="00237C52">
            <w:pPr>
              <w:pStyle w:val="NormalnyWeb"/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237C52">
              <w:rPr>
                <w:sz w:val="20"/>
                <w:szCs w:val="20"/>
              </w:rPr>
              <w:t>U01 potrafi wyszukiwać, analizować, oceniać, selekcjonować i użytkować informację z wykorzystaniem różnych źródeł i sposobów;</w:t>
            </w:r>
          </w:p>
          <w:p w14:paraId="468D470C" w14:textId="77777777" w:rsidR="00237C52" w:rsidRDefault="00237C52" w:rsidP="00237C52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U02 umie tłumaczyć ustnie i pisemnie z języka polskiego na język rosyjski i odwrotnie</w:t>
            </w:r>
          </w:p>
          <w:p w14:paraId="0906B68D" w14:textId="34EB83D2" w:rsidR="009E0A01" w:rsidRDefault="00237C52" w:rsidP="00237C52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U03 potrafi tłumaczyć specjalistyczne teksty</w:t>
            </w:r>
          </w:p>
        </w:tc>
        <w:tc>
          <w:tcPr>
            <w:tcW w:w="2410" w:type="dxa"/>
          </w:tcPr>
          <w:p w14:paraId="497716A0" w14:textId="77777777" w:rsidR="00237C52" w:rsidRDefault="00237C52" w:rsidP="00237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K1_U01</w:t>
            </w:r>
          </w:p>
          <w:p w14:paraId="78ABCC57" w14:textId="77777777" w:rsidR="00237C52" w:rsidRDefault="00237C52" w:rsidP="00237C52">
            <w:pPr>
              <w:rPr>
                <w:sz w:val="20"/>
                <w:szCs w:val="20"/>
              </w:rPr>
            </w:pPr>
          </w:p>
          <w:p w14:paraId="71CB2C19" w14:textId="77777777" w:rsidR="00237C52" w:rsidRDefault="00237C52" w:rsidP="00237C52">
            <w:pPr>
              <w:rPr>
                <w:sz w:val="20"/>
                <w:szCs w:val="20"/>
              </w:rPr>
            </w:pPr>
          </w:p>
          <w:p w14:paraId="1A67BD16" w14:textId="77777777" w:rsidR="00237C52" w:rsidRDefault="00237C52" w:rsidP="00237C52">
            <w:pPr>
              <w:rPr>
                <w:sz w:val="20"/>
                <w:szCs w:val="20"/>
              </w:rPr>
            </w:pPr>
          </w:p>
          <w:p w14:paraId="18CDAE2A" w14:textId="77777777" w:rsidR="00237C52" w:rsidRDefault="00237C52" w:rsidP="00237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K2_U03</w:t>
            </w:r>
          </w:p>
          <w:p w14:paraId="259F4B70" w14:textId="77777777" w:rsidR="00237C52" w:rsidRDefault="00237C52" w:rsidP="00237C52">
            <w:pPr>
              <w:rPr>
                <w:sz w:val="20"/>
                <w:szCs w:val="20"/>
              </w:rPr>
            </w:pPr>
          </w:p>
          <w:p w14:paraId="6B1DDAC8" w14:textId="77777777" w:rsidR="00237C52" w:rsidRDefault="00237C52" w:rsidP="00237C52">
            <w:pPr>
              <w:rPr>
                <w:sz w:val="20"/>
                <w:szCs w:val="20"/>
              </w:rPr>
            </w:pPr>
          </w:p>
          <w:p w14:paraId="6195FC23" w14:textId="735F155A" w:rsidR="009E0A01" w:rsidRDefault="00237C52" w:rsidP="00237C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K2_U04</w:t>
            </w:r>
          </w:p>
        </w:tc>
      </w:tr>
    </w:tbl>
    <w:p w14:paraId="01F360A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0CF4AA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B6F785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E681DE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44720843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B51377C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CA6BD5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197B7C6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69AA536D" w14:textId="77777777" w:rsidTr="00B204DB">
        <w:trPr>
          <w:cantSplit/>
          <w:trHeight w:val="1984"/>
        </w:trPr>
        <w:tc>
          <w:tcPr>
            <w:tcW w:w="1985" w:type="dxa"/>
            <w:vMerge/>
          </w:tcPr>
          <w:p w14:paraId="65B3CA4E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C2C4239" w14:textId="77777777" w:rsidR="00974BA0" w:rsidRDefault="002E44CA" w:rsidP="00974BA0">
            <w:pPr>
              <w:pStyle w:val="NormalnyWeb"/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974BA0">
              <w:rPr>
                <w:sz w:val="20"/>
                <w:szCs w:val="20"/>
              </w:rPr>
              <w:t>K01 rozumie potrzebę uczenia się przez całe życie;</w:t>
            </w:r>
          </w:p>
          <w:p w14:paraId="3D64F59E" w14:textId="68F55208" w:rsidR="009E0A01" w:rsidRDefault="00974BA0" w:rsidP="00974BA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K02 prawidłowo identyfikuje i rozstrzyga dylematy związane z wykonywaniem zawodu</w:t>
            </w:r>
          </w:p>
        </w:tc>
        <w:tc>
          <w:tcPr>
            <w:tcW w:w="2410" w:type="dxa"/>
          </w:tcPr>
          <w:p w14:paraId="31945DF2" w14:textId="77777777" w:rsidR="00974BA0" w:rsidRDefault="00974BA0" w:rsidP="00974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K2_K01</w:t>
            </w:r>
          </w:p>
          <w:p w14:paraId="23E4E4F5" w14:textId="77777777" w:rsidR="00974BA0" w:rsidRDefault="00974BA0" w:rsidP="00974BA0">
            <w:pPr>
              <w:rPr>
                <w:sz w:val="20"/>
                <w:szCs w:val="20"/>
              </w:rPr>
            </w:pPr>
          </w:p>
          <w:p w14:paraId="652F7BB9" w14:textId="1F304EE4" w:rsidR="009E0A01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K2_K02</w:t>
            </w:r>
          </w:p>
        </w:tc>
      </w:tr>
    </w:tbl>
    <w:p w14:paraId="464F7A0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2093AE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72694E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E2A3C1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E275F40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508C69" w14:textId="77777777"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210034B2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77E028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834AF12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82D02D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D26F2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7253A7D7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FF2433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C0A6C4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E9AA7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D3CEDD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57E53A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A5C578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396CDC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B612F2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A5B89C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4C11BD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56CA3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F97C2F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C207A9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50BD76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7D6F377B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E5AD50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DAA1812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6A57CA" w14:textId="77777777" w:rsidR="009E0A01" w:rsidRDefault="009E0A01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B68D6A" w14:textId="64A08E29" w:rsidR="009E0A01" w:rsidRDefault="002D338F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103" w:type="dxa"/>
            <w:gridSpan w:val="2"/>
            <w:vAlign w:val="center"/>
          </w:tcPr>
          <w:p w14:paraId="715BFBB7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70D47E02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F30D8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5B0F8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374380D6" w14:textId="77777777" w:rsidTr="00B204DB">
        <w:trPr>
          <w:trHeight w:val="462"/>
        </w:trPr>
        <w:tc>
          <w:tcPr>
            <w:tcW w:w="1611" w:type="dxa"/>
            <w:vAlign w:val="center"/>
          </w:tcPr>
          <w:p w14:paraId="2EB0658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403442B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F0295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6DE32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1B09AD3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305EF3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B7895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1D7CA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B262BE" w14:textId="6BCCDD57" w:rsidR="009E0A01" w:rsidRDefault="002D338F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*Dodatkow</w:t>
      </w:r>
      <w:r w:rsidR="007700E1">
        <w:rPr>
          <w:rFonts w:ascii="Arial" w:hAnsi="Arial" w:cs="Arial"/>
          <w:sz w:val="22"/>
          <w:szCs w:val="16"/>
        </w:rPr>
        <w:t>o</w:t>
      </w:r>
      <w:r>
        <w:rPr>
          <w:rFonts w:ascii="Arial" w:hAnsi="Arial" w:cs="Arial"/>
          <w:sz w:val="22"/>
          <w:szCs w:val="16"/>
        </w:rPr>
        <w:t xml:space="preserve"> do dyspozycji studenta cztery godziny Frazematyki dla tłumaczy realizowane w postaci tutoringu.</w:t>
      </w:r>
    </w:p>
    <w:p w14:paraId="5D82D40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F0E36C3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5F57C59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55B3E2BA" w14:textId="77777777" w:rsidTr="002E44CA">
        <w:trPr>
          <w:trHeight w:val="699"/>
        </w:trPr>
        <w:tc>
          <w:tcPr>
            <w:tcW w:w="9622" w:type="dxa"/>
          </w:tcPr>
          <w:p w14:paraId="53CD7064" w14:textId="77777777" w:rsidR="00974BA0" w:rsidRDefault="00974BA0" w:rsidP="00974BA0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Tłumaczenie tekstów pisemnych z języka ojczystego na obcy i z obcego na ojczysty.</w:t>
            </w:r>
          </w:p>
          <w:p w14:paraId="0B5D8B0B" w14:textId="77777777" w:rsidR="00974BA0" w:rsidRDefault="00974BA0" w:rsidP="00974BA0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Analiza stylistyczna tekstów, dyskusja nad wariantami tłumaczenia.</w:t>
            </w:r>
          </w:p>
          <w:p w14:paraId="4543D0F3" w14:textId="1EABDFE4" w:rsidR="009E0A01" w:rsidRDefault="00974BA0" w:rsidP="00974BA0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sz w:val="22"/>
                <w:szCs w:val="16"/>
              </w:rPr>
              <w:t>Ćwiczenia translacyjne.</w:t>
            </w:r>
          </w:p>
        </w:tc>
      </w:tr>
    </w:tbl>
    <w:p w14:paraId="710DDB59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BA4E71C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4042E7BA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61C09A24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2B9E084E" w14:textId="77777777" w:rsidTr="00974BA0">
        <w:trPr>
          <w:cantSplit/>
          <w:trHeight w:val="1616"/>
        </w:trPr>
        <w:tc>
          <w:tcPr>
            <w:tcW w:w="98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E65389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031F7D4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6A168DDF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7E4D85DE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7F158F07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791D09A2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6A07830F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D3BD65A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B9B16D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3" w:type="dxa"/>
            <w:shd w:val="clear" w:color="auto" w:fill="DBE5F1"/>
            <w:textDirection w:val="btLr"/>
            <w:vAlign w:val="center"/>
          </w:tcPr>
          <w:p w14:paraId="47C8B96F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7" w:type="dxa"/>
            <w:shd w:val="clear" w:color="auto" w:fill="DBE5F1"/>
            <w:textDirection w:val="btLr"/>
            <w:vAlign w:val="center"/>
          </w:tcPr>
          <w:p w14:paraId="7A7EA40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6768608F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2A4D4610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71858DCE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974BA0" w14:paraId="3DE08485" w14:textId="77777777" w:rsidTr="00974BA0">
        <w:trPr>
          <w:cantSplit/>
          <w:trHeight w:val="244"/>
        </w:trPr>
        <w:tc>
          <w:tcPr>
            <w:tcW w:w="982" w:type="dxa"/>
            <w:shd w:val="clear" w:color="auto" w:fill="DBE5F1"/>
            <w:vAlign w:val="center"/>
          </w:tcPr>
          <w:p w14:paraId="68B16489" w14:textId="77777777" w:rsidR="00974BA0" w:rsidRPr="00440208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786AD18E" w14:textId="77777777" w:rsidR="00974BA0" w:rsidRDefault="00974BA0" w:rsidP="00974BA0">
            <w:pPr>
              <w:rPr>
                <w:sz w:val="21"/>
                <w:szCs w:val="21"/>
              </w:rPr>
            </w:pPr>
          </w:p>
          <w:p w14:paraId="34F6231B" w14:textId="77777777" w:rsidR="00974BA0" w:rsidRDefault="00974BA0" w:rsidP="00974BA0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1AD99A6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BEC6326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6A48D96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41D872BB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27B65577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F96E6E" w14:textId="3748E3B8" w:rsidR="00974BA0" w:rsidRDefault="00974BA0" w:rsidP="00974BA0">
            <w:pPr>
              <w:rPr>
                <w:rFonts w:ascii="Arial" w:hAnsi="Arial" w:cs="Arial"/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340E2E47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14:paraId="1F123C1A" w14:textId="5BA7CDE2" w:rsidR="00974BA0" w:rsidRPr="00974BA0" w:rsidRDefault="00974BA0" w:rsidP="00974BA0">
            <w:pPr>
              <w:rPr>
                <w:sz w:val="22"/>
              </w:rPr>
            </w:pPr>
            <w:r w:rsidRPr="00974BA0">
              <w:rPr>
                <w:sz w:val="22"/>
              </w:rPr>
              <w:t xml:space="preserve"> x</w:t>
            </w:r>
          </w:p>
        </w:tc>
        <w:tc>
          <w:tcPr>
            <w:tcW w:w="563" w:type="dxa"/>
            <w:shd w:val="clear" w:color="auto" w:fill="FFFFFF"/>
          </w:tcPr>
          <w:p w14:paraId="199870EA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7" w:type="dxa"/>
            <w:shd w:val="clear" w:color="auto" w:fill="FFFFFF"/>
          </w:tcPr>
          <w:p w14:paraId="08306EB8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451434AD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14:paraId="3335B4A7" w14:textId="6B55B37C" w:rsidR="00974BA0" w:rsidRDefault="00903E5C" w:rsidP="00974BA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2E604269" w14:textId="77777777" w:rsidR="00974BA0" w:rsidRPr="000248EA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974BA0" w14:paraId="777BD850" w14:textId="77777777" w:rsidTr="00974BA0">
        <w:trPr>
          <w:cantSplit/>
          <w:trHeight w:val="244"/>
        </w:trPr>
        <w:tc>
          <w:tcPr>
            <w:tcW w:w="982" w:type="dxa"/>
            <w:shd w:val="clear" w:color="auto" w:fill="DBE5F1"/>
            <w:vAlign w:val="center"/>
          </w:tcPr>
          <w:p w14:paraId="4708323B" w14:textId="77777777" w:rsidR="00974BA0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14:paraId="33441194" w14:textId="08AF4574" w:rsidR="00974BA0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556327A4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7F4A65A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F9EBA7D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765278C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2EAB1368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1445AF" w14:textId="534C6C18" w:rsidR="00974BA0" w:rsidRDefault="00974BA0" w:rsidP="00974BA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48C240A9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F37776C" w14:textId="4F923FC7" w:rsidR="00974BA0" w:rsidRPr="00974BA0" w:rsidRDefault="00974BA0" w:rsidP="00974BA0">
            <w:pPr>
              <w:rPr>
                <w:sz w:val="22"/>
              </w:rPr>
            </w:pPr>
            <w:r w:rsidRPr="00974BA0">
              <w:rPr>
                <w:sz w:val="22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6DED56E1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452ADE1D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897D96D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47CEABD" w14:textId="51D39FB2" w:rsidR="00974BA0" w:rsidRDefault="00903E5C" w:rsidP="00974BA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17461AB9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</w:tr>
      <w:tr w:rsidR="00974BA0" w14:paraId="7F52DD05" w14:textId="77777777" w:rsidTr="00974BA0">
        <w:trPr>
          <w:cantSplit/>
          <w:trHeight w:val="259"/>
        </w:trPr>
        <w:tc>
          <w:tcPr>
            <w:tcW w:w="982" w:type="dxa"/>
            <w:shd w:val="clear" w:color="auto" w:fill="DBE5F1"/>
            <w:vAlign w:val="center"/>
          </w:tcPr>
          <w:p w14:paraId="6948BC01" w14:textId="77777777" w:rsidR="00974BA0" w:rsidRPr="00440208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26615C77" w14:textId="77777777" w:rsidR="00974BA0" w:rsidRDefault="00974BA0" w:rsidP="00974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14:paraId="0024FC81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25F787FA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2428549F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3A430E9C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39944F03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A805DA" w14:textId="0E5BFA7D" w:rsidR="00974BA0" w:rsidRDefault="00974BA0" w:rsidP="00974BA0">
            <w:pPr>
              <w:rPr>
                <w:rFonts w:ascii="Arial" w:hAnsi="Arial" w:cs="Arial"/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0DF534EB" w14:textId="52EFFC1D" w:rsidR="00974BA0" w:rsidRPr="00974BA0" w:rsidRDefault="00974BA0" w:rsidP="00974BA0">
            <w:pPr>
              <w:rPr>
                <w:sz w:val="22"/>
              </w:rPr>
            </w:pPr>
            <w:r w:rsidRPr="00974BA0">
              <w:rPr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12FBE21B" w14:textId="641F3E5D" w:rsidR="00974BA0" w:rsidRPr="00974BA0" w:rsidRDefault="00974BA0" w:rsidP="00974BA0">
            <w:pPr>
              <w:rPr>
                <w:sz w:val="22"/>
              </w:rPr>
            </w:pPr>
            <w:r w:rsidRPr="00974BA0">
              <w:rPr>
                <w:sz w:val="22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641DEB44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AD77827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72951F3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14:paraId="3739B2C4" w14:textId="3EA24F0C" w:rsidR="00974BA0" w:rsidRDefault="00903E5C" w:rsidP="00974BA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3B8BDABA" w14:textId="77777777" w:rsidR="00974BA0" w:rsidRPr="000248EA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974BA0" w14:paraId="19146114" w14:textId="77777777" w:rsidTr="00974BA0">
        <w:trPr>
          <w:cantSplit/>
          <w:trHeight w:val="244"/>
        </w:trPr>
        <w:tc>
          <w:tcPr>
            <w:tcW w:w="982" w:type="dxa"/>
            <w:shd w:val="clear" w:color="auto" w:fill="DBE5F1"/>
            <w:vAlign w:val="center"/>
          </w:tcPr>
          <w:p w14:paraId="28F605A6" w14:textId="77777777" w:rsidR="00974BA0" w:rsidRPr="00440208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01437C76" w14:textId="77777777" w:rsidR="00974BA0" w:rsidRDefault="00974BA0" w:rsidP="00974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150A7577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4D490B5B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6457F16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332922B2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4C24C6E1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EE72C4" w14:textId="56D64930" w:rsidR="00974BA0" w:rsidRDefault="00974BA0" w:rsidP="00974BA0">
            <w:pPr>
              <w:rPr>
                <w:rFonts w:ascii="Arial" w:hAnsi="Arial" w:cs="Arial"/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0BB5988E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0AA40C6" w14:textId="1DA84EF4" w:rsidR="00974BA0" w:rsidRPr="00974BA0" w:rsidRDefault="00974BA0" w:rsidP="00974BA0">
            <w:pPr>
              <w:rPr>
                <w:sz w:val="22"/>
              </w:rPr>
            </w:pPr>
            <w:r w:rsidRPr="00974BA0">
              <w:rPr>
                <w:sz w:val="22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2E83C6D2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106F266E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3221006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14:paraId="1CCD634A" w14:textId="73BF61F6" w:rsidR="00974BA0" w:rsidRDefault="00903E5C" w:rsidP="00974BA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0E66CEB3" w14:textId="77777777" w:rsidR="00974BA0" w:rsidRPr="000248EA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974BA0" w14:paraId="5F4C1343" w14:textId="77777777" w:rsidTr="00974BA0">
        <w:trPr>
          <w:cantSplit/>
          <w:trHeight w:val="244"/>
        </w:trPr>
        <w:tc>
          <w:tcPr>
            <w:tcW w:w="982" w:type="dxa"/>
            <w:shd w:val="clear" w:color="auto" w:fill="DBE5F1"/>
            <w:vAlign w:val="center"/>
          </w:tcPr>
          <w:p w14:paraId="4A41A1FB" w14:textId="77777777" w:rsidR="00974BA0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14:paraId="7AEE449D" w14:textId="207BD907" w:rsidR="00974BA0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1CB2DAD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AA41C65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4E1FA4C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C4C2ADE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115911E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6CF927" w14:textId="0EB31EBF" w:rsidR="00974BA0" w:rsidRDefault="00974BA0" w:rsidP="00974BA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069F0B10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E7819A4" w14:textId="49ED8074" w:rsidR="00974BA0" w:rsidRPr="00974BA0" w:rsidRDefault="00974BA0" w:rsidP="00974BA0">
            <w:pPr>
              <w:rPr>
                <w:sz w:val="22"/>
              </w:rPr>
            </w:pPr>
            <w:r w:rsidRPr="00974BA0">
              <w:rPr>
                <w:sz w:val="22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007C5E3B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3E37B302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9DB28B1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7B51937" w14:textId="101E1C12" w:rsidR="00974BA0" w:rsidRDefault="00903E5C" w:rsidP="00974BA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29954A31" w14:textId="77777777" w:rsidR="00974BA0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A0" w14:paraId="08C1422A" w14:textId="77777777" w:rsidTr="00974BA0">
        <w:trPr>
          <w:cantSplit/>
          <w:trHeight w:val="259"/>
        </w:trPr>
        <w:tc>
          <w:tcPr>
            <w:tcW w:w="982" w:type="dxa"/>
            <w:shd w:val="clear" w:color="auto" w:fill="DBE5F1"/>
            <w:vAlign w:val="center"/>
          </w:tcPr>
          <w:p w14:paraId="3DDCEAA6" w14:textId="77777777" w:rsidR="00974BA0" w:rsidRPr="000248EA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F22A67D" w14:textId="77777777" w:rsidR="00974BA0" w:rsidRPr="000248EA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F59EE7D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481F0C86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A3045B9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8EFAA44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D63C74B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E18B38" w14:textId="4384CCB5" w:rsidR="00974BA0" w:rsidRDefault="00974BA0" w:rsidP="00974BA0">
            <w:pPr>
              <w:rPr>
                <w:rFonts w:ascii="Arial" w:hAnsi="Arial" w:cs="Arial"/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22A6D0AB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49FE432" w14:textId="3765CD84" w:rsidR="00974BA0" w:rsidRPr="00974BA0" w:rsidRDefault="00974BA0" w:rsidP="00974BA0">
            <w:pPr>
              <w:rPr>
                <w:sz w:val="22"/>
              </w:rPr>
            </w:pPr>
            <w:r w:rsidRPr="00974BA0">
              <w:rPr>
                <w:sz w:val="22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35023538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7" w:type="dxa"/>
            <w:shd w:val="clear" w:color="auto" w:fill="FFFFFF"/>
          </w:tcPr>
          <w:p w14:paraId="30C08447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49F76F3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4A33C57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54EBD4F" w14:textId="77777777" w:rsidR="00974BA0" w:rsidRPr="000248EA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974BA0" w14:paraId="242A5FF2" w14:textId="77777777" w:rsidTr="00974BA0">
        <w:trPr>
          <w:cantSplit/>
          <w:trHeight w:val="244"/>
        </w:trPr>
        <w:tc>
          <w:tcPr>
            <w:tcW w:w="982" w:type="dxa"/>
            <w:shd w:val="clear" w:color="auto" w:fill="DBE5F1"/>
            <w:vAlign w:val="center"/>
          </w:tcPr>
          <w:p w14:paraId="7913FD27" w14:textId="77777777" w:rsidR="00974BA0" w:rsidRPr="000248EA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5" w:type="dxa"/>
            <w:shd w:val="clear" w:color="auto" w:fill="FFFFFF"/>
          </w:tcPr>
          <w:p w14:paraId="0EE3AE58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  <w:p w14:paraId="4FA40C1B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371531B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D8E10D9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E2906BD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26F43317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58B634" w14:textId="58AE15E4" w:rsidR="00974BA0" w:rsidRDefault="00974BA0" w:rsidP="00974BA0">
            <w:pPr>
              <w:rPr>
                <w:rFonts w:ascii="Arial" w:hAnsi="Arial" w:cs="Arial"/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435288E3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05A3572" w14:textId="7DBD89A0" w:rsidR="00974BA0" w:rsidRPr="00974BA0" w:rsidRDefault="00974BA0" w:rsidP="00974BA0">
            <w:pPr>
              <w:rPr>
                <w:sz w:val="22"/>
              </w:rPr>
            </w:pPr>
            <w:r w:rsidRPr="00974BA0">
              <w:rPr>
                <w:sz w:val="22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2FC13892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7" w:type="dxa"/>
            <w:shd w:val="clear" w:color="auto" w:fill="FFFFFF"/>
          </w:tcPr>
          <w:p w14:paraId="22A410EF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B2A56C7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14:paraId="724FBB60" w14:textId="77777777" w:rsidR="00974BA0" w:rsidRDefault="00974BA0" w:rsidP="00974BA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7D43CB8" w14:textId="77777777" w:rsidR="00974BA0" w:rsidRPr="000248EA" w:rsidRDefault="00974BA0" w:rsidP="00974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08AF9F8F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5488DFDA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1FCB552E" w14:textId="77777777" w:rsidTr="00811B23">
        <w:tc>
          <w:tcPr>
            <w:tcW w:w="1941" w:type="dxa"/>
            <w:shd w:val="clear" w:color="auto" w:fill="DBE5F1"/>
            <w:vAlign w:val="center"/>
          </w:tcPr>
          <w:p w14:paraId="2200A329" w14:textId="77777777"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D802421" w14:textId="16AA1D03" w:rsidR="002E44CA" w:rsidRPr="00903E5C" w:rsidRDefault="00903E5C" w:rsidP="00811B23">
            <w:pPr>
              <w:pStyle w:val="Zawartotabeli"/>
              <w:spacing w:before="57" w:after="57"/>
              <w:rPr>
                <w:sz w:val="22"/>
                <w:szCs w:val="16"/>
              </w:rPr>
            </w:pPr>
            <w:r w:rsidRPr="00903E5C">
              <w:rPr>
                <w:sz w:val="22"/>
                <w:szCs w:val="16"/>
              </w:rPr>
              <w:t>Egzamin</w:t>
            </w:r>
          </w:p>
          <w:p w14:paraId="2A626F82" w14:textId="77777777" w:rsidR="00903E5C" w:rsidRDefault="00903E5C" w:rsidP="00903E5C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 tłumaczeniach maksymalna dopuszczalna liczba błędów — 6.</w:t>
            </w:r>
          </w:p>
          <w:p w14:paraId="1727A8D3" w14:textId="77777777" w:rsidR="00903E5C" w:rsidRPr="002E44CA" w:rsidRDefault="00903E5C" w:rsidP="00811B2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07F6BD5D" w14:textId="77777777" w:rsidR="002E44CA" w:rsidRPr="00065287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8F889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5B791D78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18A5DCE7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506C590A" w14:textId="77777777"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7A0A34E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14E739" w14:textId="77777777" w:rsidR="00FD6155" w:rsidRDefault="00FD6155" w:rsidP="002E44CA">
      <w:pPr>
        <w:rPr>
          <w:rFonts w:ascii="Arial" w:hAnsi="Arial" w:cs="Arial"/>
          <w:sz w:val="22"/>
          <w:szCs w:val="22"/>
        </w:rPr>
      </w:pPr>
    </w:p>
    <w:p w14:paraId="2E183D2C" w14:textId="3DFD8645" w:rsidR="002E44CA" w:rsidRDefault="00FD6155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</w:t>
      </w:r>
    </w:p>
    <w:p w14:paraId="23E908A6" w14:textId="77777777" w:rsidR="00FD6155" w:rsidRDefault="00FD6155" w:rsidP="002E44CA">
      <w:pPr>
        <w:rPr>
          <w:rFonts w:ascii="Arial" w:hAnsi="Arial" w:cs="Arial"/>
          <w:sz w:val="22"/>
          <w:szCs w:val="16"/>
        </w:rPr>
      </w:pPr>
    </w:p>
    <w:p w14:paraId="15087B9E" w14:textId="77777777" w:rsidR="007700E1" w:rsidRDefault="007700E1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Frazematyka jako nauka o frazemach oraz jako zasób frazemów danego języka</w:t>
      </w:r>
    </w:p>
    <w:p w14:paraId="72EF7DC0" w14:textId="7E2360C8" w:rsidR="009E0A01" w:rsidRDefault="007700E1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Frazemy jako idiomy</w:t>
      </w:r>
    </w:p>
    <w:p w14:paraId="2E44CB73" w14:textId="684670F0" w:rsidR="007700E1" w:rsidRDefault="007700E1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Frazemy jako przysłowia</w:t>
      </w:r>
    </w:p>
    <w:p w14:paraId="71679FE5" w14:textId="4671967E" w:rsidR="007700E1" w:rsidRDefault="007700E1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Frazemy jako kolokacje</w:t>
      </w:r>
    </w:p>
    <w:p w14:paraId="0EA72BAE" w14:textId="57DD3FE4" w:rsidR="007700E1" w:rsidRDefault="007700E1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Frazemy jako wyrażenia przyimkowe</w:t>
      </w:r>
    </w:p>
    <w:p w14:paraId="5D4947F0" w14:textId="7B655493" w:rsidR="007700E1" w:rsidRDefault="007700E1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Frazemy jako frazeologizmy składniowe</w:t>
      </w:r>
    </w:p>
    <w:p w14:paraId="796A8ED3" w14:textId="5E6E3EF1" w:rsidR="007700E1" w:rsidRDefault="007700E1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Frazemy jako utarte porównania i wyrażenia porównawcze</w:t>
      </w:r>
    </w:p>
    <w:p w14:paraId="0F1AE5D3" w14:textId="614F0C57" w:rsidR="007700E1" w:rsidRDefault="007700E1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Frazemy jako skrzydlate słowa</w:t>
      </w:r>
    </w:p>
    <w:p w14:paraId="30994D4F" w14:textId="710F56B3" w:rsidR="007700E1" w:rsidRDefault="007700E1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Stylistyczne zróżnicowanie frazemów</w:t>
      </w:r>
    </w:p>
    <w:p w14:paraId="747DF25B" w14:textId="5435B6EE" w:rsidR="009D6D9F" w:rsidRDefault="009D6D9F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Funkcje frazemów w różnych typach tekstów</w:t>
      </w:r>
      <w:r w:rsidR="00D2301D">
        <w:rPr>
          <w:rFonts w:ascii="Arial" w:hAnsi="Arial" w:cs="Arial"/>
          <w:sz w:val="22"/>
          <w:szCs w:val="16"/>
        </w:rPr>
        <w:t xml:space="preserve"> (kultura popularna a kultura wysoka)</w:t>
      </w:r>
    </w:p>
    <w:p w14:paraId="4D5F6206" w14:textId="0D499506" w:rsidR="007700E1" w:rsidRDefault="007700E1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Sposoby tłumaczenia frazemów</w:t>
      </w:r>
    </w:p>
    <w:p w14:paraId="5AE6C3A5" w14:textId="58C4E0B2" w:rsidR="007700E1" w:rsidRDefault="007700E1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Słowniki frazemów</w:t>
      </w:r>
      <w:r w:rsidR="00FD6155">
        <w:rPr>
          <w:rFonts w:ascii="Arial" w:hAnsi="Arial" w:cs="Arial"/>
          <w:sz w:val="22"/>
          <w:szCs w:val="16"/>
        </w:rPr>
        <w:t xml:space="preserve"> polskich, rosyjskich i angielskich</w:t>
      </w:r>
    </w:p>
    <w:p w14:paraId="23700C34" w14:textId="76713BC8" w:rsidR="007700E1" w:rsidRDefault="007700E1" w:rsidP="009E0A0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Najnowsze frazemy jeszcze nie odnotowane w słownikach</w:t>
      </w:r>
      <w:r w:rsidR="009D6D9F">
        <w:rPr>
          <w:rFonts w:ascii="Arial" w:hAnsi="Arial" w:cs="Arial"/>
          <w:sz w:val="22"/>
          <w:szCs w:val="16"/>
        </w:rPr>
        <w:t xml:space="preserve"> i sposoby ich tłumaczenia</w:t>
      </w:r>
    </w:p>
    <w:p w14:paraId="46154ACA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39E302B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04FEDD72" w14:textId="77777777" w:rsidTr="00811B23">
        <w:trPr>
          <w:trHeight w:val="166"/>
        </w:trPr>
        <w:tc>
          <w:tcPr>
            <w:tcW w:w="9622" w:type="dxa"/>
          </w:tcPr>
          <w:p w14:paraId="54EC36CB" w14:textId="77777777" w:rsidR="002E44CA" w:rsidRPr="00265B61" w:rsidRDefault="002E44CA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820DC5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5857109D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F252CE8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03879E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19E9953B" w14:textId="77777777" w:rsidTr="00811B23">
        <w:trPr>
          <w:trHeight w:val="1098"/>
        </w:trPr>
        <w:tc>
          <w:tcPr>
            <w:tcW w:w="9622" w:type="dxa"/>
          </w:tcPr>
          <w:p w14:paraId="6FF7A289" w14:textId="74B8FFBD" w:rsidR="009F1366" w:rsidRPr="009F1366" w:rsidRDefault="009F1366" w:rsidP="009F1366">
            <w:pPr>
              <w:ind w:left="709" w:hanging="709"/>
              <w:rPr>
                <w:rFonts w:ascii="Charis SIL" w:hAnsi="Charis SIL" w:cs="Charis SIL"/>
                <w:i/>
                <w:iCs/>
                <w:szCs w:val="8"/>
              </w:rPr>
            </w:pPr>
            <w:r w:rsidRPr="009F1366">
              <w:rPr>
                <w:rFonts w:ascii="Charis SIL" w:hAnsi="Charis SIL" w:cs="Charis SIL"/>
                <w:szCs w:val="8"/>
              </w:rPr>
              <w:lastRenderedPageBreak/>
              <w:t xml:space="preserve">Bukowskaja M.W. i in., 1988, </w:t>
            </w:r>
            <w:r w:rsidRPr="009F1366">
              <w:rPr>
                <w:rFonts w:ascii="Charis SIL" w:hAnsi="Charis SIL" w:cs="Charis SIL"/>
                <w:i/>
                <w:iCs/>
                <w:szCs w:val="8"/>
              </w:rPr>
              <w:t>Słowar</w:t>
            </w:r>
            <w:r w:rsidRPr="0036750B">
              <w:rPr>
                <w:rFonts w:ascii="Cambria" w:hAnsi="Cambria" w:cs="Cambria"/>
                <w:i/>
                <w:iCs/>
                <w:szCs w:val="8"/>
              </w:rPr>
              <w:t>΄</w:t>
            </w:r>
            <w:r w:rsidRPr="009F1366">
              <w:rPr>
                <w:rFonts w:ascii="Charis SIL" w:hAnsi="Charis SIL" w:cs="Charis SIL"/>
                <w:i/>
                <w:iCs/>
                <w:szCs w:val="8"/>
              </w:rPr>
              <w:t xml:space="preserve"> upotriebitielnych anglijskich posłowic ( = A Dictionary of English Proverbs in Modern Use), Moskwa</w:t>
            </w:r>
            <w:r>
              <w:rPr>
                <w:rFonts w:ascii="Charis SIL" w:hAnsi="Charis SIL" w:cs="Charis SIL"/>
                <w:i/>
                <w:iCs/>
                <w:szCs w:val="8"/>
              </w:rPr>
              <w:t>.</w:t>
            </w:r>
            <w:r w:rsidRPr="009F1366">
              <w:rPr>
                <w:rFonts w:ascii="Charis SIL" w:hAnsi="Charis SIL" w:cs="Charis SIL"/>
                <w:i/>
                <w:iCs/>
                <w:szCs w:val="8"/>
              </w:rPr>
              <w:t xml:space="preserve"> </w:t>
            </w:r>
          </w:p>
          <w:p w14:paraId="743CCE9F" w14:textId="11E0320B" w:rsidR="009F1366" w:rsidRDefault="009F1366" w:rsidP="009F1366">
            <w:pPr>
              <w:ind w:left="709" w:hanging="709"/>
              <w:rPr>
                <w:rFonts w:ascii="Charis SIL" w:hAnsi="Charis SIL" w:cs="Charis SIL"/>
                <w:szCs w:val="8"/>
              </w:rPr>
            </w:pPr>
            <w:r w:rsidRPr="0036750B">
              <w:rPr>
                <w:rFonts w:ascii="Charis SIL" w:hAnsi="Charis SIL" w:cs="Charis SIL"/>
                <w:szCs w:val="8"/>
              </w:rPr>
              <w:t xml:space="preserve">Chlebda W., 2010, </w:t>
            </w:r>
            <w:r w:rsidRPr="0036750B">
              <w:rPr>
                <w:rFonts w:ascii="Charis SIL" w:hAnsi="Charis SIL" w:cs="Charis SIL"/>
                <w:i/>
                <w:iCs/>
                <w:szCs w:val="8"/>
              </w:rPr>
              <w:t>Frazematyka</w:t>
            </w:r>
            <w:r w:rsidRPr="0036750B">
              <w:rPr>
                <w:rFonts w:ascii="Charis SIL" w:hAnsi="Charis SIL" w:cs="Charis SIL"/>
                <w:szCs w:val="8"/>
              </w:rPr>
              <w:t xml:space="preserve">, [w:] Bartmiński J. (red.), </w:t>
            </w:r>
            <w:r w:rsidRPr="0036750B">
              <w:rPr>
                <w:rFonts w:ascii="Charis SIL" w:hAnsi="Charis SIL" w:cs="Charis SIL"/>
                <w:i/>
                <w:iCs/>
                <w:szCs w:val="8"/>
              </w:rPr>
              <w:t>Współczesny język polski</w:t>
            </w:r>
            <w:r w:rsidRPr="0036750B">
              <w:rPr>
                <w:rFonts w:ascii="Charis SIL" w:hAnsi="Charis SIL" w:cs="Charis SIL"/>
                <w:szCs w:val="8"/>
              </w:rPr>
              <w:t>, Lublin, s. 335-342.</w:t>
            </w:r>
          </w:p>
          <w:p w14:paraId="04F65D85" w14:textId="77777777" w:rsidR="009F1366" w:rsidRPr="00825B45" w:rsidRDefault="009F1366" w:rsidP="009F1366">
            <w:pPr>
              <w:ind w:left="709" w:hanging="709"/>
              <w:rPr>
                <w:rFonts w:ascii="Charis SIL" w:hAnsi="Charis SIL" w:cs="Charis SIL"/>
                <w:szCs w:val="8"/>
              </w:rPr>
            </w:pPr>
            <w:r w:rsidRPr="00825B45">
              <w:rPr>
                <w:rFonts w:ascii="Charis SIL" w:hAnsi="Charis SIL" w:cs="Charis SIL"/>
                <w:szCs w:val="8"/>
              </w:rPr>
              <w:t xml:space="preserve">Giułumianc K.M., 2004, </w:t>
            </w:r>
            <w:r w:rsidRPr="00825B45">
              <w:rPr>
                <w:rFonts w:ascii="Charis SIL" w:hAnsi="Charis SIL" w:cs="Charis SIL"/>
                <w:i/>
                <w:iCs/>
              </w:rPr>
              <w:t xml:space="preserve">Polsko-rosyjski słownik frazeologiczny, </w:t>
            </w:r>
            <w:r w:rsidRPr="00825B45">
              <w:rPr>
                <w:rFonts w:ascii="Charis SIL" w:hAnsi="Charis SIL" w:cs="Charis SIL"/>
              </w:rPr>
              <w:t>Mińsk, t. 1-2.</w:t>
            </w:r>
          </w:p>
          <w:p w14:paraId="2099DECC" w14:textId="77777777" w:rsidR="002D338F" w:rsidRDefault="002D338F" w:rsidP="002D338F">
            <w:pPr>
              <w:ind w:left="709" w:hanging="709"/>
              <w:rPr>
                <w:rFonts w:ascii="Charis SIL" w:hAnsi="Charis SIL" w:cs="Charis SIL"/>
                <w:lang w:bidi="he-IL"/>
              </w:rPr>
            </w:pPr>
            <w:r>
              <w:rPr>
                <w:rFonts w:ascii="Charis SIL" w:hAnsi="Charis SIL" w:cs="Charis SIL"/>
                <w:lang w:bidi="he-IL"/>
              </w:rPr>
              <w:t xml:space="preserve">Karolak S., 1998, </w:t>
            </w:r>
            <w:r w:rsidRPr="004D39FC">
              <w:rPr>
                <w:rFonts w:ascii="Charis SIL" w:hAnsi="Charis SIL" w:cs="Charis SIL"/>
                <w:i/>
                <w:iCs/>
                <w:lang w:bidi="he-IL"/>
              </w:rPr>
              <w:t>Słownik frazeologiczny rosyjsko-polski</w:t>
            </w:r>
            <w:r>
              <w:rPr>
                <w:rFonts w:ascii="Charis SIL" w:hAnsi="Charis SIL" w:cs="Charis SIL"/>
                <w:lang w:bidi="he-IL"/>
              </w:rPr>
              <w:t>, Warszawa, t. 1-2.</w:t>
            </w:r>
          </w:p>
          <w:p w14:paraId="64119CA7" w14:textId="77777777" w:rsidR="002D338F" w:rsidRPr="0036750B" w:rsidRDefault="002D338F" w:rsidP="002D338F">
            <w:pPr>
              <w:ind w:left="709" w:hanging="709"/>
              <w:rPr>
                <w:rFonts w:ascii="Charis SIL" w:hAnsi="Charis SIL" w:cs="Charis SIL"/>
                <w:szCs w:val="8"/>
                <w:lang w:val="en-GB"/>
              </w:rPr>
            </w:pPr>
            <w:r w:rsidRPr="0036750B">
              <w:rPr>
                <w:rFonts w:ascii="Charis SIL" w:hAnsi="Charis SIL" w:cs="Charis SIL"/>
                <w:szCs w:val="8"/>
                <w:lang w:val="en-GB"/>
              </w:rPr>
              <w:t xml:space="preserve">Kunin A.V., 1984, </w:t>
            </w:r>
            <w:r w:rsidRPr="0036750B">
              <w:rPr>
                <w:rFonts w:ascii="Charis SIL" w:hAnsi="Charis SIL" w:cs="Charis SIL"/>
                <w:i/>
                <w:iCs/>
                <w:szCs w:val="8"/>
                <w:lang w:val="en-GB"/>
              </w:rPr>
              <w:t>English-Russian Phraseological Dictionary</w:t>
            </w:r>
            <w:r w:rsidRPr="0036750B">
              <w:rPr>
                <w:rFonts w:ascii="Charis SIL" w:hAnsi="Charis SIL" w:cs="Charis SIL"/>
                <w:szCs w:val="8"/>
                <w:lang w:val="en-GB"/>
              </w:rPr>
              <w:t>, Moscow.</w:t>
            </w:r>
          </w:p>
          <w:p w14:paraId="3C00E8CB" w14:textId="77777777" w:rsidR="002D338F" w:rsidRPr="0036750B" w:rsidRDefault="002D338F" w:rsidP="002D338F">
            <w:pPr>
              <w:ind w:left="709" w:hanging="709"/>
              <w:rPr>
                <w:rFonts w:ascii="Charis SIL" w:hAnsi="Charis SIL" w:cs="Charis SIL"/>
                <w:szCs w:val="8"/>
                <w:lang w:val="en-GB"/>
              </w:rPr>
            </w:pPr>
            <w:r w:rsidRPr="0036750B">
              <w:rPr>
                <w:rFonts w:ascii="Charis SIL" w:hAnsi="Charis SIL" w:cs="Charis SIL"/>
                <w:szCs w:val="8"/>
                <w:lang w:val="en-GB"/>
              </w:rPr>
              <w:t xml:space="preserve">Kveselevich D.I., 2000, </w:t>
            </w:r>
            <w:r w:rsidRPr="0036750B">
              <w:rPr>
                <w:rFonts w:ascii="Charis SIL" w:hAnsi="Charis SIL" w:cs="Charis SIL"/>
                <w:i/>
                <w:iCs/>
                <w:szCs w:val="8"/>
                <w:lang w:val="en-GB"/>
              </w:rPr>
              <w:t>Russian-English Phraseological Dictionary</w:t>
            </w:r>
            <w:r w:rsidRPr="0036750B">
              <w:rPr>
                <w:rFonts w:ascii="Charis SIL" w:hAnsi="Charis SIL" w:cs="Charis SIL"/>
                <w:szCs w:val="8"/>
                <w:lang w:val="en-GB"/>
              </w:rPr>
              <w:t>, Moscow</w:t>
            </w:r>
          </w:p>
          <w:p w14:paraId="6D4B1363" w14:textId="0A82E307" w:rsidR="009F1366" w:rsidRPr="0036750B" w:rsidRDefault="009F1366" w:rsidP="009F1366">
            <w:pPr>
              <w:ind w:left="709" w:hanging="709"/>
              <w:rPr>
                <w:rFonts w:ascii="Charis SIL" w:hAnsi="Charis SIL" w:cs="Charis SIL"/>
                <w:szCs w:val="8"/>
                <w:lang w:val="en-GB"/>
              </w:rPr>
            </w:pPr>
            <w:r w:rsidRPr="0036750B">
              <w:rPr>
                <w:rFonts w:ascii="Charis SIL" w:hAnsi="Charis SIL" w:cs="Charis SIL"/>
                <w:szCs w:val="8"/>
                <w:lang w:val="en-GB"/>
              </w:rPr>
              <w:t xml:space="preserve">Lubensky S., 2013, </w:t>
            </w:r>
            <w:r w:rsidRPr="0036750B">
              <w:rPr>
                <w:rFonts w:ascii="Charis SIL" w:hAnsi="Charis SIL" w:cs="Charis SIL"/>
                <w:i/>
                <w:iCs/>
                <w:szCs w:val="8"/>
                <w:lang w:val="en-GB"/>
              </w:rPr>
              <w:t>Russian-English Dictionary of Idioms</w:t>
            </w:r>
            <w:r w:rsidRPr="0036750B">
              <w:rPr>
                <w:rFonts w:ascii="Charis SIL" w:hAnsi="Charis SIL" w:cs="Charis SIL"/>
                <w:szCs w:val="8"/>
                <w:lang w:val="en-GB"/>
              </w:rPr>
              <w:t>, New Haven and London.</w:t>
            </w:r>
          </w:p>
          <w:p w14:paraId="68D7933A" w14:textId="3A27A772" w:rsidR="009F1366" w:rsidRPr="0036750B" w:rsidRDefault="009F1366" w:rsidP="009F1366">
            <w:pPr>
              <w:ind w:left="709" w:hanging="709"/>
              <w:rPr>
                <w:rFonts w:ascii="Charis SIL" w:hAnsi="Charis SIL" w:cs="Charis SIL"/>
              </w:rPr>
            </w:pPr>
            <w:r w:rsidRPr="0036750B">
              <w:rPr>
                <w:rFonts w:ascii="Charis SIL" w:hAnsi="Charis SIL" w:cs="Charis SIL"/>
              </w:rPr>
              <w:t xml:space="preserve">Rozental D., Michałkiewicz C., 1974, </w:t>
            </w:r>
            <w:r w:rsidRPr="0036750B">
              <w:rPr>
                <w:rFonts w:ascii="Charis SIL" w:hAnsi="Charis SIL" w:cs="Charis SIL"/>
                <w:i/>
                <w:iCs/>
              </w:rPr>
              <w:t>Wybór idiomów i zwrotów rosyjskich</w:t>
            </w:r>
            <w:r w:rsidRPr="0036750B">
              <w:rPr>
                <w:rFonts w:ascii="Charis SIL" w:hAnsi="Charis SIL" w:cs="Charis SIL"/>
              </w:rPr>
              <w:t>, Warszawa.</w:t>
            </w:r>
          </w:p>
          <w:p w14:paraId="18B1A8F4" w14:textId="77777777" w:rsidR="009F1366" w:rsidRPr="0036750B" w:rsidRDefault="009F1366" w:rsidP="009F1366">
            <w:pPr>
              <w:ind w:left="709" w:hanging="709"/>
              <w:rPr>
                <w:rFonts w:ascii="Charis SIL" w:hAnsi="Charis SIL" w:cs="Charis SIL"/>
                <w:szCs w:val="8"/>
              </w:rPr>
            </w:pPr>
            <w:r w:rsidRPr="0036750B">
              <w:rPr>
                <w:rFonts w:ascii="Charis SIL" w:hAnsi="Charis SIL" w:cs="Charis SIL"/>
                <w:szCs w:val="8"/>
              </w:rPr>
              <w:t xml:space="preserve">Stypuła R., 2005, </w:t>
            </w:r>
            <w:r w:rsidRPr="0036750B">
              <w:rPr>
                <w:rFonts w:ascii="Charis SIL" w:hAnsi="Charis SIL" w:cs="Charis SIL"/>
                <w:i/>
                <w:iCs/>
                <w:szCs w:val="8"/>
              </w:rPr>
              <w:t>Słownik przysłów i powiedzeń rosyjsko-polski i polsko-rosyjski</w:t>
            </w:r>
            <w:r w:rsidRPr="0036750B">
              <w:rPr>
                <w:rFonts w:ascii="Charis SIL" w:hAnsi="Charis SIL" w:cs="Charis SIL"/>
                <w:szCs w:val="8"/>
              </w:rPr>
              <w:t>, Warszawa.</w:t>
            </w:r>
          </w:p>
          <w:p w14:paraId="216C3898" w14:textId="77777777" w:rsidR="00F54F2B" w:rsidRDefault="00F54F2B" w:rsidP="00F54F2B">
            <w:pPr>
              <w:ind w:left="709" w:hanging="709"/>
              <w:rPr>
                <w:rFonts w:ascii="Charis SIL" w:hAnsi="Charis SIL" w:cs="Charis SIL"/>
                <w:lang w:eastAsia="en-US"/>
              </w:rPr>
            </w:pPr>
            <w:r>
              <w:rPr>
                <w:rFonts w:ascii="Charis SIL" w:hAnsi="Charis SIL" w:cs="Charis SIL"/>
              </w:rPr>
              <w:t xml:space="preserve">Wierzbiński J. (red.), 2018, </w:t>
            </w:r>
            <w:r>
              <w:rPr>
                <w:rFonts w:ascii="Charis SIL" w:hAnsi="Charis SIL" w:cs="Charis SIL"/>
                <w:i/>
                <w:iCs/>
              </w:rPr>
              <w:t>Russkaja frazieołogija dla polakow</w:t>
            </w:r>
            <w:r>
              <w:rPr>
                <w:rFonts w:ascii="Charis SIL" w:hAnsi="Charis SIL" w:cs="Charis SIL"/>
              </w:rPr>
              <w:t>, Łódź.</w:t>
            </w:r>
          </w:p>
          <w:p w14:paraId="7F25D133" w14:textId="77777777" w:rsidR="009F1366" w:rsidRPr="0036750B" w:rsidRDefault="009F1366" w:rsidP="009F1366">
            <w:pPr>
              <w:ind w:left="709" w:hanging="709"/>
              <w:rPr>
                <w:rFonts w:ascii="Charis SIL" w:hAnsi="Charis SIL" w:cs="Charis SIL"/>
                <w:szCs w:val="8"/>
              </w:rPr>
            </w:pPr>
          </w:p>
          <w:p w14:paraId="41A9608B" w14:textId="77777777" w:rsidR="002E44CA" w:rsidRDefault="002E44CA" w:rsidP="00811B23">
            <w:pPr>
              <w:keepLines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10EBF04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1DC2DA57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73F05E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014946" w14:paraId="784FEE03" w14:textId="77777777" w:rsidTr="00811B23">
        <w:trPr>
          <w:trHeight w:val="1112"/>
        </w:trPr>
        <w:tc>
          <w:tcPr>
            <w:tcW w:w="9622" w:type="dxa"/>
          </w:tcPr>
          <w:p w14:paraId="66EBA816" w14:textId="77777777" w:rsidR="009F1366" w:rsidRPr="0036750B" w:rsidRDefault="009F1366" w:rsidP="009F1366">
            <w:pPr>
              <w:ind w:left="709" w:hanging="709"/>
              <w:rPr>
                <w:rFonts w:ascii="Charis SIL" w:hAnsi="Charis SIL" w:cs="Charis SIL"/>
                <w:szCs w:val="8"/>
              </w:rPr>
            </w:pPr>
            <w:r w:rsidRPr="0036750B">
              <w:rPr>
                <w:rFonts w:ascii="Charis SIL" w:hAnsi="Charis SIL" w:cs="Charis SIL"/>
                <w:szCs w:val="8"/>
              </w:rPr>
              <w:t xml:space="preserve">Chlebda W., 1991, </w:t>
            </w:r>
            <w:r w:rsidRPr="0036750B">
              <w:rPr>
                <w:rFonts w:ascii="Charis SIL" w:hAnsi="Charis SIL" w:cs="Charis SIL"/>
                <w:i/>
                <w:iCs/>
                <w:szCs w:val="8"/>
              </w:rPr>
              <w:t>Frazematyka. Wprowadzenie do frazeologii nadawcy</w:t>
            </w:r>
            <w:r w:rsidRPr="0036750B">
              <w:rPr>
                <w:rFonts w:ascii="Charis SIL" w:hAnsi="Charis SIL" w:cs="Charis SIL"/>
                <w:szCs w:val="8"/>
              </w:rPr>
              <w:t xml:space="preserve">, Opole. </w:t>
            </w:r>
          </w:p>
          <w:p w14:paraId="41ED93A7" w14:textId="77777777" w:rsidR="009F1366" w:rsidRDefault="009F1366" w:rsidP="009F1366">
            <w:pPr>
              <w:ind w:left="709" w:hanging="709"/>
              <w:rPr>
                <w:rFonts w:ascii="Charis SIL" w:hAnsi="Charis SIL" w:cs="Charis SIL"/>
                <w:lang w:bidi="he-IL"/>
              </w:rPr>
            </w:pPr>
            <w:r>
              <w:rPr>
                <w:rFonts w:ascii="Charis SIL" w:hAnsi="Charis SIL" w:cs="Charis SIL"/>
                <w:lang w:bidi="he-IL"/>
              </w:rPr>
              <w:t xml:space="preserve">Szczerbowski T., 2018, </w:t>
            </w:r>
            <w:r w:rsidRPr="003065E3">
              <w:rPr>
                <w:rFonts w:ascii="Charis SIL" w:hAnsi="Charis SIL" w:cs="Charis SIL"/>
                <w:i/>
                <w:iCs/>
                <w:lang w:bidi="he-IL"/>
              </w:rPr>
              <w:t>Polskie i rosyjskie słownictwo slangowe</w:t>
            </w:r>
            <w:r>
              <w:rPr>
                <w:rFonts w:ascii="Charis SIL" w:hAnsi="Charis SIL" w:cs="Charis SIL"/>
                <w:lang w:bidi="he-IL"/>
              </w:rPr>
              <w:t>, Kraków.</w:t>
            </w:r>
          </w:p>
          <w:p w14:paraId="27D382DC" w14:textId="77777777" w:rsidR="002E44CA" w:rsidRPr="00014946" w:rsidRDefault="002E44CA" w:rsidP="00811B23">
            <w:pPr>
              <w:keepLines/>
              <w:jc w:val="both"/>
              <w:rPr>
                <w:sz w:val="22"/>
                <w:szCs w:val="22"/>
              </w:rPr>
            </w:pPr>
          </w:p>
        </w:tc>
      </w:tr>
    </w:tbl>
    <w:p w14:paraId="2D6ADCD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7A7897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1514DC7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5721CA4C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65A9AF4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68A54671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CF75836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7FFD3BA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C6A64AF" w14:textId="03A37F51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49C737E1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78C5816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E1C0135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3673775" w14:textId="022E5638" w:rsidR="00C97663" w:rsidRDefault="00FD6155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378426FD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AB78B4D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E67FDA2" w14:textId="77777777"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67A2903" w14:textId="2A1FC80E" w:rsidR="00C97663" w:rsidRDefault="00903E5C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605D0021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3D89C03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07E612B5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06867A6" w14:textId="204A7EC1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03E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C97663" w14:paraId="2B14CC7E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ADACDFF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71DB1EF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940193A" w14:textId="64ED7865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03E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C97663" w14:paraId="508ECBE1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7F5D28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C99FC81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A789F95" w14:textId="77777777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71FA6183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304BC9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4D817B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129C12" w14:textId="0530A312" w:rsidR="00C97663" w:rsidRDefault="00903E5C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7D12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22B9FCB0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D7BCBE9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14A8416" w14:textId="5175D271" w:rsidR="00C97663" w:rsidRDefault="00903E5C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C97663" w14:paraId="2D5081FF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41FA45C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CF13A25" w14:textId="659DB947" w:rsidR="00C97663" w:rsidRDefault="00F54F2B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0497E457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521F82C5" w14:textId="77777777" w:rsidR="00C97663" w:rsidRDefault="00C97663" w:rsidP="00C97663"/>
    <w:p w14:paraId="1DE89D01" w14:textId="77777777" w:rsidR="00C97663" w:rsidRDefault="00C97663"/>
    <w:sectPr w:rsidR="00C97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F39B8" w14:textId="77777777" w:rsidR="008A4C59" w:rsidRDefault="008A4C59">
      <w:r>
        <w:separator/>
      </w:r>
    </w:p>
  </w:endnote>
  <w:endnote w:type="continuationSeparator" w:id="0">
    <w:p w14:paraId="73A09450" w14:textId="77777777" w:rsidR="008A4C59" w:rsidRDefault="008A4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haris SIL">
    <w:panose1 w:val="02000500060000020004"/>
    <w:charset w:val="EE"/>
    <w:family w:val="auto"/>
    <w:pitch w:val="variable"/>
    <w:sig w:usb0="A00002FF" w:usb1="5200A1FF" w:usb2="02000009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9F860" w14:textId="77777777" w:rsidR="005E02B0" w:rsidRDefault="008A4C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DF8FC" w14:textId="77777777" w:rsidR="005E02B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1294">
      <w:rPr>
        <w:noProof/>
      </w:rPr>
      <w:t>4</w:t>
    </w:r>
    <w:r>
      <w:fldChar w:fldCharType="end"/>
    </w:r>
  </w:p>
  <w:p w14:paraId="4215C9EB" w14:textId="77777777" w:rsidR="005E02B0" w:rsidRDefault="008A4C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EBCA1" w14:textId="77777777" w:rsidR="005E02B0" w:rsidRDefault="008A4C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8F836" w14:textId="77777777" w:rsidR="008A4C59" w:rsidRDefault="008A4C59">
      <w:r>
        <w:separator/>
      </w:r>
    </w:p>
  </w:footnote>
  <w:footnote w:type="continuationSeparator" w:id="0">
    <w:p w14:paraId="541B196E" w14:textId="77777777" w:rsidR="008A4C59" w:rsidRDefault="008A4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F9D41" w14:textId="77777777" w:rsidR="005E02B0" w:rsidRDefault="008A4C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E2A42" w14:textId="77777777" w:rsidR="005E02B0" w:rsidRDefault="008A4C5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464A6" w14:textId="77777777" w:rsidR="005E02B0" w:rsidRDefault="008A4C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84818"/>
    <w:rsid w:val="00237C52"/>
    <w:rsid w:val="002D338F"/>
    <w:rsid w:val="002E44CA"/>
    <w:rsid w:val="002F33BD"/>
    <w:rsid w:val="00433247"/>
    <w:rsid w:val="004E1326"/>
    <w:rsid w:val="0054775E"/>
    <w:rsid w:val="007700E1"/>
    <w:rsid w:val="007826BC"/>
    <w:rsid w:val="0079518D"/>
    <w:rsid w:val="007A4D43"/>
    <w:rsid w:val="007D1294"/>
    <w:rsid w:val="00837505"/>
    <w:rsid w:val="008A4C59"/>
    <w:rsid w:val="008C4BC1"/>
    <w:rsid w:val="009008A8"/>
    <w:rsid w:val="00903E5C"/>
    <w:rsid w:val="00940B5D"/>
    <w:rsid w:val="00974BA0"/>
    <w:rsid w:val="009A5F51"/>
    <w:rsid w:val="009D6D9F"/>
    <w:rsid w:val="009E0A01"/>
    <w:rsid w:val="009F1366"/>
    <w:rsid w:val="00A625B8"/>
    <w:rsid w:val="00AC59DD"/>
    <w:rsid w:val="00AE20B8"/>
    <w:rsid w:val="00B44B49"/>
    <w:rsid w:val="00B60631"/>
    <w:rsid w:val="00B85D00"/>
    <w:rsid w:val="00C97663"/>
    <w:rsid w:val="00CE23E9"/>
    <w:rsid w:val="00CF705B"/>
    <w:rsid w:val="00D2301D"/>
    <w:rsid w:val="00D237E8"/>
    <w:rsid w:val="00D63D2A"/>
    <w:rsid w:val="00E04152"/>
    <w:rsid w:val="00E14ADA"/>
    <w:rsid w:val="00E23656"/>
    <w:rsid w:val="00E479B8"/>
    <w:rsid w:val="00F54F2B"/>
    <w:rsid w:val="00FD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6544A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Tadeusz Szczerbowski</cp:lastModifiedBy>
  <cp:revision>13</cp:revision>
  <dcterms:created xsi:type="dcterms:W3CDTF">2020-11-20T13:31:00Z</dcterms:created>
  <dcterms:modified xsi:type="dcterms:W3CDTF">2021-02-09T11:49:00Z</dcterms:modified>
</cp:coreProperties>
</file>