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E9BBD" w14:textId="77777777" w:rsidR="004E1326" w:rsidRDefault="009E0A01" w:rsidP="004E132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</w:t>
      </w:r>
      <w:r w:rsidR="004E1326" w:rsidRPr="004E1326">
        <w:rPr>
          <w:rFonts w:ascii="Arial" w:hAnsi="Arial" w:cs="Arial"/>
          <w:i/>
          <w:sz w:val="22"/>
        </w:rPr>
        <w:t xml:space="preserve"> </w:t>
      </w:r>
      <w:r w:rsidR="004E1326">
        <w:rPr>
          <w:rFonts w:ascii="Arial" w:hAnsi="Arial" w:cs="Arial"/>
          <w:i/>
          <w:sz w:val="22"/>
        </w:rPr>
        <w:t>RD/Z.0201-2/2018</w:t>
      </w:r>
    </w:p>
    <w:p w14:paraId="19494C26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2BFB00E8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575E9979" w14:textId="77777777"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14:paraId="6332A4F3" w14:textId="77777777" w:rsidR="009E0A01" w:rsidRDefault="009E0A01" w:rsidP="009E0A0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28EEF0FF" w14:textId="77777777" w:rsidR="009E0A01" w:rsidRDefault="009E0A01" w:rsidP="009E0A0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14:paraId="0B60E795" w14:textId="77777777" w:rsidTr="00B204D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1A01DA2" w14:textId="77777777"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269DB621" w14:textId="77777777" w:rsidR="009E0A01" w:rsidRDefault="00C97663" w:rsidP="007D129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="00AC2D46">
              <w:rPr>
                <w:rFonts w:ascii="Arial" w:hAnsi="Arial" w:cs="Arial"/>
                <w:sz w:val="20"/>
                <w:szCs w:val="20"/>
              </w:rPr>
              <w:t xml:space="preserve">Najnowsza literatura rosyjska (od postmodernizmu do </w:t>
            </w:r>
            <w:proofErr w:type="spellStart"/>
            <w:r w:rsidR="00AC2D46">
              <w:rPr>
                <w:rFonts w:ascii="Arial" w:hAnsi="Arial" w:cs="Arial"/>
                <w:sz w:val="20"/>
                <w:szCs w:val="20"/>
              </w:rPr>
              <w:t>postrealizmu</w:t>
            </w:r>
            <w:proofErr w:type="spellEnd"/>
            <w:r w:rsidR="00AC2D46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</w:p>
        </w:tc>
      </w:tr>
      <w:tr w:rsidR="00B83E63" w:rsidRPr="005C6D70" w14:paraId="0C8A06A9" w14:textId="77777777" w:rsidTr="00B204D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FA0FF92" w14:textId="77777777" w:rsidR="00B83E63" w:rsidRDefault="00B83E63" w:rsidP="00B83E6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E793F9B" w14:textId="77777777" w:rsidR="00B83E63" w:rsidRPr="001B466A" w:rsidRDefault="00B83E63" w:rsidP="00B83E63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42880">
              <w:rPr>
                <w:rFonts w:ascii="Arial" w:hAnsi="Arial" w:cs="Arial"/>
                <w:i/>
                <w:iCs/>
                <w:sz w:val="20"/>
                <w:szCs w:val="20"/>
                <w:lang w:val="en-IE"/>
              </w:rPr>
              <w:t xml:space="preserve">             </w:t>
            </w:r>
            <w:r w:rsidRPr="001B466A">
              <w:rPr>
                <w:rFonts w:ascii="Arial" w:hAnsi="Arial" w:cs="Arial"/>
                <w:sz w:val="20"/>
                <w:szCs w:val="20"/>
                <w:lang w:val="en-IE"/>
              </w:rPr>
              <w:t>The latest Russian literature (from postmodernism to post-realism)</w:t>
            </w:r>
          </w:p>
        </w:tc>
      </w:tr>
    </w:tbl>
    <w:p w14:paraId="262E43DC" w14:textId="77777777" w:rsidR="009E0A01" w:rsidRPr="005C6D70" w:rsidRDefault="009E0A01" w:rsidP="009E0A0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14:paraId="436CF0BE" w14:textId="77777777" w:rsidTr="00B204D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7EE06D1" w14:textId="77777777" w:rsidR="009E0A01" w:rsidRDefault="009E0A01" w:rsidP="00B204DB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61886D18" w14:textId="77777777" w:rsidR="009E0A01" w:rsidRDefault="009E0A01" w:rsidP="00B204DB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49CE2482" w14:textId="77777777" w:rsidR="009E0A01" w:rsidRDefault="009E0A01" w:rsidP="00B204DB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045B738F" w14:textId="77777777" w:rsidR="009E0A01" w:rsidRPr="00842281" w:rsidRDefault="00833179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455C80EA" w14:textId="77777777" w:rsidR="009E0A01" w:rsidRDefault="009E0A01" w:rsidP="009E0A0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14:paraId="34E4DBD0" w14:textId="77777777" w:rsidTr="00B204D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08CA6D53" w14:textId="77777777" w:rsidR="009E0A01" w:rsidRDefault="009E0A01" w:rsidP="00B204DB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58D0B43C" w14:textId="0DE342F7" w:rsidR="009E0A01" w:rsidRDefault="00B53DE6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</w:t>
            </w:r>
            <w:r w:rsidR="00AB53B8">
              <w:rPr>
                <w:rFonts w:ascii="Arial" w:hAnsi="Arial" w:cs="Arial"/>
                <w:sz w:val="20"/>
                <w:szCs w:val="20"/>
              </w:rPr>
              <w:t xml:space="preserve"> Przekładoznawstwa i</w:t>
            </w:r>
            <w:r>
              <w:rPr>
                <w:rFonts w:ascii="Arial" w:hAnsi="Arial" w:cs="Arial"/>
                <w:sz w:val="20"/>
                <w:szCs w:val="20"/>
              </w:rPr>
              <w:t xml:space="preserve"> Literatury Rosyjskiej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99F4CA5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38EE9C09" w14:textId="0E23633B" w:rsidR="002863CD" w:rsidRDefault="00EA2573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przydziałem zajęć</w:t>
            </w:r>
          </w:p>
        </w:tc>
      </w:tr>
    </w:tbl>
    <w:p w14:paraId="4AD18C89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40932A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FE9AE3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2CDB45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14:paraId="12FF35EF" w14:textId="77777777" w:rsidTr="00C97663">
        <w:trPr>
          <w:trHeight w:val="868"/>
        </w:trPr>
        <w:tc>
          <w:tcPr>
            <w:tcW w:w="9640" w:type="dxa"/>
          </w:tcPr>
          <w:p w14:paraId="388B920B" w14:textId="5194DD93" w:rsidR="00267B66" w:rsidRPr="00134C58" w:rsidRDefault="00267B66" w:rsidP="00267B66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kursu jest nabycie wiedzy na temat procesu literackiego w Rosji </w:t>
            </w:r>
            <w:r w:rsidR="00EE61BC">
              <w:rPr>
                <w:rFonts w:ascii="Arial" w:hAnsi="Arial" w:cs="Arial"/>
                <w:sz w:val="20"/>
                <w:szCs w:val="20"/>
              </w:rPr>
              <w:t xml:space="preserve">przełomu </w:t>
            </w:r>
            <w:r>
              <w:rPr>
                <w:rFonts w:ascii="Arial" w:hAnsi="Arial" w:cs="Arial"/>
                <w:sz w:val="20"/>
                <w:szCs w:val="20"/>
              </w:rPr>
              <w:t xml:space="preserve">XX </w:t>
            </w:r>
            <w:r w:rsidR="00EE61BC"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z w:val="20"/>
                <w:szCs w:val="20"/>
              </w:rPr>
              <w:t xml:space="preserve">XXI wieku </w:t>
            </w:r>
            <w:r w:rsidR="00EE61BC">
              <w:rPr>
                <w:rFonts w:ascii="Arial" w:hAnsi="Arial" w:cs="Arial"/>
                <w:sz w:val="20"/>
                <w:szCs w:val="20"/>
              </w:rPr>
              <w:t xml:space="preserve">oraz </w:t>
            </w:r>
            <w:r>
              <w:rPr>
                <w:rFonts w:ascii="Arial" w:hAnsi="Arial" w:cs="Arial"/>
                <w:sz w:val="20"/>
                <w:szCs w:val="20"/>
              </w:rPr>
              <w:t xml:space="preserve">tendencji ideowo-artystycznych, kierunków i </w:t>
            </w:r>
            <w:r w:rsidRPr="00D50DA7">
              <w:rPr>
                <w:rFonts w:ascii="Arial" w:hAnsi="Arial" w:cs="Arial"/>
                <w:sz w:val="20"/>
                <w:szCs w:val="20"/>
              </w:rPr>
              <w:t>stylów</w:t>
            </w:r>
            <w:r w:rsidR="00EE61BC">
              <w:rPr>
                <w:rFonts w:ascii="Arial" w:hAnsi="Arial" w:cs="Arial"/>
                <w:sz w:val="20"/>
                <w:szCs w:val="20"/>
              </w:rPr>
              <w:t xml:space="preserve"> najnowszej literatury rosyjskiej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D6E8B2F" w14:textId="77777777" w:rsidR="00267B66" w:rsidRDefault="00267B66" w:rsidP="00267B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DE6615" w14:textId="77777777" w:rsidR="009E0A01" w:rsidRPr="00C97663" w:rsidRDefault="009E0A01" w:rsidP="00C976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C4C081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E19F4E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14D5D655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A8C312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14:paraId="798BE4A4" w14:textId="77777777" w:rsidTr="00B204D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F4585F3" w14:textId="77777777"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9306F47" w14:textId="77777777" w:rsidR="00267B66" w:rsidRDefault="00267B66" w:rsidP="00267B66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Ogólna znajomość</w:t>
            </w:r>
            <w:r w:rsidRPr="00D50DA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literatury rosyjskiej XX wieku</w:t>
            </w:r>
          </w:p>
          <w:p w14:paraId="6229D2E1" w14:textId="77777777" w:rsidR="009E0A01" w:rsidRPr="00C97663" w:rsidRDefault="009E0A01" w:rsidP="00C97663">
            <w:pPr>
              <w:autoSpaceDE/>
              <w:rPr>
                <w:rFonts w:ascii="Arial" w:eastAsia="MyriadPro-Regular" w:hAnsi="Arial" w:cs="Arial"/>
                <w:sz w:val="20"/>
                <w:szCs w:val="20"/>
              </w:rPr>
            </w:pPr>
          </w:p>
        </w:tc>
      </w:tr>
      <w:tr w:rsidR="009E0A01" w14:paraId="4DA75411" w14:textId="77777777" w:rsidTr="00B204D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6CF5ECB" w14:textId="77777777"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C7444EC" w14:textId="77777777" w:rsidR="00A72535" w:rsidRDefault="00A72535" w:rsidP="00A72535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Rozumienie ciągłości i przemian procesu historyczno- literackiego w Rosji XX wieku. </w:t>
            </w:r>
          </w:p>
          <w:p w14:paraId="7384EDE5" w14:textId="77777777" w:rsidR="009E0A01" w:rsidRPr="00C97663" w:rsidRDefault="00A72535" w:rsidP="00A7253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F35553">
              <w:rPr>
                <w:rFonts w:ascii="Arial" w:hAnsi="Arial" w:cs="Arial"/>
                <w:sz w:val="20"/>
                <w:szCs w:val="20"/>
              </w:rPr>
              <w:t>Umiejętność samodzielnej analizy i interpretacji tekstów literackich powstałych w tym okresie</w:t>
            </w:r>
          </w:p>
        </w:tc>
      </w:tr>
      <w:tr w:rsidR="009E0A01" w14:paraId="2A41450A" w14:textId="77777777" w:rsidTr="00B204DB">
        <w:tc>
          <w:tcPr>
            <w:tcW w:w="1941" w:type="dxa"/>
            <w:shd w:val="clear" w:color="auto" w:fill="DBE5F1"/>
            <w:vAlign w:val="center"/>
          </w:tcPr>
          <w:p w14:paraId="2750DCFB" w14:textId="77777777"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43A43A0" w14:textId="0F4F2701" w:rsidR="009E0A01" w:rsidRPr="00270EE5" w:rsidRDefault="00A23D65" w:rsidP="00B204DB">
            <w:pPr>
              <w:autoSpaceDE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Literatura rosyjska </w:t>
            </w:r>
            <w:r w:rsidRPr="00134C58">
              <w:rPr>
                <w:rFonts w:ascii="Arial" w:hAnsi="Arial" w:cs="Arial"/>
                <w:sz w:val="20"/>
                <w:szCs w:val="20"/>
              </w:rPr>
              <w:t>XX wieku</w:t>
            </w:r>
            <w:r w:rsidR="00EA2573">
              <w:rPr>
                <w:rFonts w:ascii="Arial" w:hAnsi="Arial" w:cs="Arial"/>
                <w:sz w:val="20"/>
                <w:szCs w:val="20"/>
              </w:rPr>
              <w:t xml:space="preserve"> (od symbolizmu do postmodernizmu)</w:t>
            </w:r>
          </w:p>
        </w:tc>
      </w:tr>
    </w:tbl>
    <w:p w14:paraId="25026A66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68B895C2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0C5610FE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5CD687C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2D23131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14:paraId="5119ECB9" w14:textId="77777777" w:rsidTr="00B204D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5A1201E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159FDE9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46E9368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5522BAF0" w14:textId="77777777" w:rsidTr="002E44CA">
        <w:trPr>
          <w:cantSplit/>
          <w:trHeight w:val="1281"/>
        </w:trPr>
        <w:tc>
          <w:tcPr>
            <w:tcW w:w="1979" w:type="dxa"/>
            <w:vMerge/>
          </w:tcPr>
          <w:p w14:paraId="6A9B68D2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6711248B" w14:textId="77777777" w:rsidR="009029F9" w:rsidRDefault="009029F9" w:rsidP="009029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17B3C3B0" w14:textId="77777777" w:rsidR="009029F9" w:rsidRDefault="009029F9" w:rsidP="009029F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66EC96" w14:textId="2ED56E53" w:rsidR="009E0A01" w:rsidRPr="002E44CA" w:rsidRDefault="009029F9" w:rsidP="009029F9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zna charakterystyczne zjawiska procesu literackiego w Rosji </w:t>
            </w:r>
            <w:r w:rsidR="00EA2573">
              <w:rPr>
                <w:rFonts w:ascii="Arial" w:hAnsi="Arial" w:cs="Arial"/>
                <w:sz w:val="20"/>
                <w:szCs w:val="20"/>
              </w:rPr>
              <w:t xml:space="preserve">przełomu XX i XXI wieku oraz </w:t>
            </w:r>
            <w:r w:rsidR="00EE61BC">
              <w:rPr>
                <w:rFonts w:ascii="Arial" w:hAnsi="Arial" w:cs="Arial"/>
                <w:sz w:val="20"/>
                <w:szCs w:val="20"/>
              </w:rPr>
              <w:t>najnowszej literatury rosyjskiej</w:t>
            </w:r>
          </w:p>
        </w:tc>
        <w:tc>
          <w:tcPr>
            <w:tcW w:w="2365" w:type="dxa"/>
          </w:tcPr>
          <w:p w14:paraId="158F126F" w14:textId="77777777" w:rsidR="002E44CA" w:rsidRDefault="002E44CA" w:rsidP="002E44CA">
            <w:pPr>
              <w:rPr>
                <w:sz w:val="21"/>
                <w:szCs w:val="21"/>
              </w:rPr>
            </w:pPr>
          </w:p>
          <w:p w14:paraId="2CC2DAEE" w14:textId="77777777" w:rsidR="00F015B1" w:rsidRPr="00D50DA7" w:rsidRDefault="00F015B1" w:rsidP="00F015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W01</w:t>
            </w:r>
          </w:p>
          <w:p w14:paraId="4A55B58D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6A656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CC1D11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27EB4DF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4333B913" w14:textId="77777777" w:rsidTr="00B204D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1EDA94D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84C417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1638D61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471FFEFB" w14:textId="77777777" w:rsidTr="002E44CA">
        <w:trPr>
          <w:cantSplit/>
          <w:trHeight w:val="1588"/>
        </w:trPr>
        <w:tc>
          <w:tcPr>
            <w:tcW w:w="1985" w:type="dxa"/>
            <w:vMerge/>
          </w:tcPr>
          <w:p w14:paraId="324FEAE4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EF2F044" w14:textId="79C245B7" w:rsidR="004D776B" w:rsidRPr="003B6EEA" w:rsidRDefault="002E44CA" w:rsidP="004D77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4D776B" w:rsidRPr="003B6EEA">
              <w:rPr>
                <w:rFonts w:ascii="Arial" w:hAnsi="Arial" w:cs="Arial"/>
                <w:sz w:val="20"/>
                <w:szCs w:val="20"/>
              </w:rPr>
              <w:t xml:space="preserve">U01 Student rozumie specyfikę przemian ideowo-artystycznych w literaturze rosyjskiej przełomu XX/XXI wieku </w:t>
            </w:r>
            <w:r w:rsidR="00EA2573"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="00EE61BC">
              <w:rPr>
                <w:rFonts w:ascii="Arial" w:hAnsi="Arial" w:cs="Arial"/>
                <w:sz w:val="20"/>
                <w:szCs w:val="20"/>
              </w:rPr>
              <w:t xml:space="preserve">najnowszej literatury rosyjskiej </w:t>
            </w:r>
          </w:p>
          <w:p w14:paraId="08F82677" w14:textId="77777777" w:rsidR="004D776B" w:rsidRPr="003B6EEA" w:rsidRDefault="004D776B" w:rsidP="004D77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E85AD4" w14:textId="77777777" w:rsidR="004D776B" w:rsidRPr="003B6EEA" w:rsidRDefault="004D776B" w:rsidP="004D776B">
            <w:pPr>
              <w:rPr>
                <w:rFonts w:ascii="Arial" w:hAnsi="Arial" w:cs="Arial"/>
                <w:sz w:val="20"/>
                <w:szCs w:val="20"/>
              </w:rPr>
            </w:pPr>
            <w:r w:rsidRPr="003B6EEA">
              <w:rPr>
                <w:rFonts w:ascii="Arial" w:hAnsi="Arial" w:cs="Arial"/>
                <w:sz w:val="20"/>
                <w:szCs w:val="20"/>
              </w:rPr>
              <w:t>U02 Posiada zdolność samodzielnej analizy i interpretacji tekstów literackich powstałych w tym okresie</w:t>
            </w:r>
          </w:p>
          <w:p w14:paraId="16F14851" w14:textId="77777777" w:rsidR="004D776B" w:rsidRPr="003B6EEA" w:rsidRDefault="004D776B" w:rsidP="004D77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7001F9" w14:textId="77777777" w:rsidR="009E0A01" w:rsidRDefault="004D776B" w:rsidP="004D776B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3B6EEA">
              <w:rPr>
                <w:rFonts w:ascii="Arial" w:hAnsi="Arial" w:cs="Arial"/>
                <w:sz w:val="20"/>
                <w:szCs w:val="20"/>
              </w:rPr>
              <w:t>U03 Potrafi umieścić omawiane zjawiska literackie w kontekście kulturowo-społecznych przemian w Rosji XXI wieku</w:t>
            </w:r>
          </w:p>
        </w:tc>
        <w:tc>
          <w:tcPr>
            <w:tcW w:w="2410" w:type="dxa"/>
          </w:tcPr>
          <w:p w14:paraId="0108904B" w14:textId="77777777" w:rsidR="00F74874" w:rsidRPr="008B5DED" w:rsidRDefault="00F74874" w:rsidP="00F74874">
            <w:pPr>
              <w:rPr>
                <w:rFonts w:ascii="Arial" w:hAnsi="Arial" w:cs="Arial"/>
                <w:sz w:val="20"/>
                <w:szCs w:val="20"/>
              </w:rPr>
            </w:pPr>
            <w:r w:rsidRPr="008B5DED">
              <w:rPr>
                <w:rFonts w:ascii="Arial" w:hAnsi="Arial" w:cs="Arial"/>
                <w:sz w:val="20"/>
                <w:szCs w:val="20"/>
              </w:rPr>
              <w:t>K2_U01</w:t>
            </w:r>
          </w:p>
          <w:p w14:paraId="409430C3" w14:textId="77777777" w:rsidR="00F74874" w:rsidRPr="008B5DED" w:rsidRDefault="00F74874" w:rsidP="00F748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1F866E" w14:textId="77777777" w:rsidR="00F74874" w:rsidRPr="008B5DED" w:rsidRDefault="00F74874" w:rsidP="00F748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74E3E2" w14:textId="77777777" w:rsidR="00F74874" w:rsidRPr="008B5DED" w:rsidRDefault="00F74874" w:rsidP="00F748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57183D" w14:textId="77777777" w:rsidR="00F74874" w:rsidRPr="008B5DED" w:rsidRDefault="00F74874" w:rsidP="00F74874">
            <w:pPr>
              <w:rPr>
                <w:rFonts w:ascii="Arial" w:hAnsi="Arial" w:cs="Arial"/>
                <w:sz w:val="20"/>
                <w:szCs w:val="20"/>
              </w:rPr>
            </w:pPr>
            <w:r w:rsidRPr="008B5DED">
              <w:rPr>
                <w:rFonts w:ascii="Arial" w:hAnsi="Arial" w:cs="Arial"/>
                <w:sz w:val="20"/>
                <w:szCs w:val="20"/>
              </w:rPr>
              <w:t>K2_U03</w:t>
            </w:r>
          </w:p>
          <w:p w14:paraId="2F49AC69" w14:textId="77777777" w:rsidR="00F74874" w:rsidRPr="008B5DED" w:rsidRDefault="00F74874" w:rsidP="00F748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68003A" w14:textId="77777777" w:rsidR="00F74874" w:rsidRPr="008B5DED" w:rsidRDefault="00F74874" w:rsidP="00F748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DD80DF" w14:textId="77777777" w:rsidR="00F74874" w:rsidRPr="008B5DED" w:rsidRDefault="00F74874" w:rsidP="00F74874">
            <w:pPr>
              <w:rPr>
                <w:rFonts w:ascii="Arial" w:hAnsi="Arial" w:cs="Arial"/>
                <w:sz w:val="20"/>
                <w:szCs w:val="20"/>
              </w:rPr>
            </w:pPr>
            <w:r w:rsidRPr="008B5DED"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  <w:p w14:paraId="34A5AFA6" w14:textId="77777777" w:rsidR="00F74874" w:rsidRPr="008B5DED" w:rsidRDefault="00F74874" w:rsidP="00F748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503577" w14:textId="77777777" w:rsidR="009E0A01" w:rsidRDefault="009E0A01" w:rsidP="007D12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85BA7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24FA53F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483544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D45F5E5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285C22FA" w14:textId="77777777" w:rsidTr="00B204D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FF74FFF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DC4C294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069728B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6AFD4A2C" w14:textId="77777777" w:rsidTr="00B204DB">
        <w:trPr>
          <w:cantSplit/>
          <w:trHeight w:val="1984"/>
        </w:trPr>
        <w:tc>
          <w:tcPr>
            <w:tcW w:w="1985" w:type="dxa"/>
            <w:vMerge/>
          </w:tcPr>
          <w:p w14:paraId="71B69A8C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553E2E0" w14:textId="77777777" w:rsidR="00DF035B" w:rsidRDefault="002E44CA" w:rsidP="00DF03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F035B" w:rsidRPr="003B6EEA">
              <w:rPr>
                <w:rFonts w:ascii="Arial" w:hAnsi="Arial" w:cs="Arial"/>
                <w:sz w:val="20"/>
                <w:szCs w:val="20"/>
              </w:rPr>
              <w:t>K01</w:t>
            </w:r>
            <w:r w:rsidR="00DF03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F035B">
              <w:rPr>
                <w:rFonts w:ascii="Arial" w:hAnsi="Arial" w:cs="Arial"/>
                <w:sz w:val="20"/>
                <w:szCs w:val="20"/>
              </w:rPr>
              <w:t xml:space="preserve">Student rozumie </w:t>
            </w:r>
            <w:r w:rsidR="00DF035B" w:rsidRPr="00881923">
              <w:rPr>
                <w:rFonts w:ascii="Arial" w:hAnsi="Arial" w:cs="Arial"/>
                <w:sz w:val="20"/>
                <w:szCs w:val="20"/>
              </w:rPr>
              <w:t>potrzebę poznawania literatury rosyjskiej i światowej przez całe życie</w:t>
            </w:r>
          </w:p>
          <w:p w14:paraId="14491D2E" w14:textId="77777777" w:rsidR="00DF035B" w:rsidRPr="003B6EEA" w:rsidRDefault="00DF035B" w:rsidP="00DF035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F12B60" w14:textId="77777777" w:rsidR="00DF035B" w:rsidRPr="00B554F5" w:rsidRDefault="00DF035B" w:rsidP="00DF035B">
            <w:pPr>
              <w:rPr>
                <w:rFonts w:ascii="Arial" w:hAnsi="Arial" w:cs="Arial"/>
                <w:sz w:val="20"/>
                <w:szCs w:val="20"/>
              </w:rPr>
            </w:pPr>
            <w:r w:rsidRPr="003B6EEA">
              <w:rPr>
                <w:rFonts w:ascii="Arial" w:hAnsi="Arial" w:cs="Arial"/>
                <w:sz w:val="20"/>
                <w:szCs w:val="20"/>
              </w:rPr>
              <w:t>K02</w:t>
            </w:r>
            <w:r w:rsidRPr="00B554F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Systematycznie uczestniczy w życiu kulturalnym, interesuje się aktualnymi wydarzeniami z życia literackiego i kulturalnego, nowatorskimi formami wyrazu artystycznego, nowymi zjawiskami w sztuce</w:t>
            </w:r>
          </w:p>
          <w:p w14:paraId="6619EE85" w14:textId="77777777" w:rsidR="00DF035B" w:rsidRPr="00B554F5" w:rsidRDefault="00DF035B" w:rsidP="00DF035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E04CB2" w14:textId="77777777" w:rsidR="009E0A01" w:rsidRDefault="009E0A01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6EAFD1D" w14:textId="77777777" w:rsidR="00F31E10" w:rsidRPr="008B5DED" w:rsidRDefault="00F31E10" w:rsidP="00F31E10">
            <w:pPr>
              <w:rPr>
                <w:rFonts w:ascii="Arial" w:hAnsi="Arial" w:cs="Arial"/>
                <w:sz w:val="20"/>
                <w:szCs w:val="20"/>
              </w:rPr>
            </w:pPr>
            <w:r w:rsidRPr="008B5DED">
              <w:rPr>
                <w:rFonts w:ascii="Arial" w:hAnsi="Arial" w:cs="Arial"/>
                <w:sz w:val="20"/>
                <w:szCs w:val="20"/>
              </w:rPr>
              <w:t>K2_K01</w:t>
            </w:r>
          </w:p>
          <w:p w14:paraId="6FFD2111" w14:textId="77777777" w:rsidR="00F31E10" w:rsidRDefault="00F31E10" w:rsidP="00F31E1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EA79B7" w14:textId="77777777" w:rsidR="00F31E10" w:rsidRPr="008B5DED" w:rsidRDefault="00F31E10" w:rsidP="00F31E1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4F53A0" w14:textId="77777777" w:rsidR="00F31E10" w:rsidRPr="008B5DED" w:rsidRDefault="00F31E10" w:rsidP="00F31E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K2_K08</w:t>
            </w:r>
          </w:p>
          <w:p w14:paraId="54480BE6" w14:textId="77777777" w:rsidR="009E0A01" w:rsidRDefault="009E0A01" w:rsidP="007D12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136F1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E99E85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172949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3BC2A6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14:paraId="4F417CA8" w14:textId="77777777" w:rsidTr="00B204D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B42D7A" w14:textId="77777777" w:rsidR="009E0A01" w:rsidRDefault="009E0A01" w:rsidP="00B204D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14:paraId="1A485018" w14:textId="77777777" w:rsidTr="00B204D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E5822FB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642CAE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B6DEF75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882D8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14:paraId="111ADCCB" w14:textId="77777777" w:rsidTr="00B204D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3356256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20A713C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A6C52B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59E6C93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5C1ADC8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234759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619135CB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AC98F48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18A6B2A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63DF1F6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178640D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42A31FF6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70E0706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0301ED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29D5810C" w14:textId="77777777" w:rsidTr="00B204D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E95194F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8F8C31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603513" w14:textId="77777777" w:rsidR="009E0A01" w:rsidRDefault="00BC19EE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E0E1D6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944909A" w14:textId="77777777" w:rsidR="009E0A01" w:rsidRDefault="007D1294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14:paraId="566C572F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5598E0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7A96D5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7C6985F8" w14:textId="77777777" w:rsidTr="00B204DB">
        <w:trPr>
          <w:trHeight w:val="462"/>
        </w:trPr>
        <w:tc>
          <w:tcPr>
            <w:tcW w:w="1611" w:type="dxa"/>
            <w:vAlign w:val="center"/>
          </w:tcPr>
          <w:p w14:paraId="7EC4714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513B0C1B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4C5B1F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50A30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58A490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520B8C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5DBAAF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CF7FDF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4573E0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3E7B5116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BE28473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5BFFDFE1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14:paraId="51E05ABF" w14:textId="77777777" w:rsidTr="002E44CA">
        <w:trPr>
          <w:trHeight w:val="699"/>
        </w:trPr>
        <w:tc>
          <w:tcPr>
            <w:tcW w:w="9622" w:type="dxa"/>
          </w:tcPr>
          <w:p w14:paraId="023CAC1C" w14:textId="77777777" w:rsidR="00BC19EE" w:rsidRPr="002E2C7D" w:rsidRDefault="00BC19EE" w:rsidP="00BC19E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36869">
              <w:rPr>
                <w:rFonts w:ascii="Arial" w:eastAsia="MyriadPro-Semibold" w:hAnsi="Arial" w:cs="Arial"/>
                <w:bCs/>
                <w:sz w:val="20"/>
                <w:szCs w:val="20"/>
              </w:rPr>
              <w:t>Wyk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ł</w:t>
            </w:r>
            <w:r w:rsidRPr="00F36869">
              <w:rPr>
                <w:rFonts w:ascii="Arial" w:eastAsia="MyriadPro-Semibold" w:hAnsi="Arial" w:cs="Arial"/>
                <w:bCs/>
                <w:sz w:val="20"/>
                <w:szCs w:val="20"/>
              </w:rPr>
              <w:t>ad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, analiza tekstu literackiego</w:t>
            </w:r>
            <w:r w:rsidRPr="002E2C7D">
              <w:rPr>
                <w:rFonts w:ascii="Arial" w:eastAsia="MyriadPro-Semibold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dyskusja</w:t>
            </w:r>
          </w:p>
          <w:p w14:paraId="6CA35AD4" w14:textId="77777777" w:rsidR="009E0A01" w:rsidRDefault="009E0A01" w:rsidP="007D129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706392A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34CBC9B0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9053F14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2951A973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2E44CA" w14:paraId="2E676A03" w14:textId="77777777" w:rsidTr="00811B23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CDE69AF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892E4C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8C1FDA4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2C42DC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E0DDA4B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7C706D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F1BEC4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3055BF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56537C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0CD8062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6C2FC41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541C7C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2D596D7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088F1F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2E44CA" w14:paraId="4E4C234F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505AAF15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41FBA919" w14:textId="77777777" w:rsidR="002E44CA" w:rsidRDefault="002E44CA" w:rsidP="00811B23">
            <w:pPr>
              <w:rPr>
                <w:sz w:val="21"/>
                <w:szCs w:val="21"/>
              </w:rPr>
            </w:pPr>
          </w:p>
          <w:p w14:paraId="6E92F035" w14:textId="77777777" w:rsidR="002E44CA" w:rsidRDefault="002E44CA" w:rsidP="00811B23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16101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73754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661BF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4C05BD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84D4CF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E50F65" w14:textId="77777777" w:rsidR="002E44CA" w:rsidRDefault="000A5103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A8C7BD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6A76F0F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0A510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0063C9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0A510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A4F7467" w14:textId="77777777" w:rsidR="002E44CA" w:rsidRDefault="000A5103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5315D8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0A510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DDA9CF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C832A7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2E44CA" w14:paraId="3DB8CCB7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59F36417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6953B0C0" w14:textId="77777777"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4AB0B34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D9A7F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0DA96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28222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B29D9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537907" w14:textId="77777777" w:rsidR="002E44CA" w:rsidRDefault="000A5103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556C19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4E3CC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0A510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07DDC6F" w14:textId="77777777" w:rsidR="002E44CA" w:rsidRDefault="000A5103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77E4EC3" w14:textId="77777777" w:rsidR="002E44CA" w:rsidRDefault="000A5103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3A070C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0A510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D131EEA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95DFD6" w14:textId="77777777"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2E44CA" w14:paraId="5871637E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75925641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0A03EA49" w14:textId="77777777"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3FB0EF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73A66D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4892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CD6F2F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2F40C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D40E6C" w14:textId="77777777" w:rsidR="002E44CA" w:rsidRDefault="000A5103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3A04B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D31B1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0A510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8C36046" w14:textId="77777777" w:rsidR="002E44CA" w:rsidRDefault="000A5103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A5167AB" w14:textId="77777777" w:rsidR="002E44CA" w:rsidRDefault="000A5103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003104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0A510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093F85D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ABE4B2" w14:textId="77777777"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76D458A6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1102C905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2E67C0A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31607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4E0D4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60D73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CC16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0377C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163F4B" w14:textId="77777777" w:rsidR="002E44CA" w:rsidRDefault="000A5103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86F6B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B3957D" w14:textId="77777777" w:rsidR="002E44CA" w:rsidRDefault="000A5103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x</w:t>
            </w:r>
          </w:p>
        </w:tc>
        <w:tc>
          <w:tcPr>
            <w:tcW w:w="564" w:type="dxa"/>
            <w:shd w:val="clear" w:color="auto" w:fill="FFFFFF"/>
          </w:tcPr>
          <w:p w14:paraId="777A892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32EC14C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E5E2F2" w14:textId="77777777" w:rsidR="002E44CA" w:rsidRDefault="000A5103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x</w:t>
            </w:r>
          </w:p>
        </w:tc>
        <w:tc>
          <w:tcPr>
            <w:tcW w:w="666" w:type="dxa"/>
            <w:shd w:val="clear" w:color="auto" w:fill="FFFFFF"/>
          </w:tcPr>
          <w:p w14:paraId="7F4030C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9C64D0" w14:textId="77777777"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19E57C85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4B59D762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 w:rsidR="00CF705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50A8A6D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  <w:p w14:paraId="7115509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C1531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9DC05E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E9D1A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BF48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803C6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9AFE9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25840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0A510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745E71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0FBF373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B54AD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0A510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704CD2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3E5F93" w14:textId="77777777"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13E6C64C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14:paraId="17520C22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50876394" w14:textId="77777777" w:rsidTr="00811B23">
        <w:tc>
          <w:tcPr>
            <w:tcW w:w="1941" w:type="dxa"/>
            <w:shd w:val="clear" w:color="auto" w:fill="DBE5F1"/>
            <w:vAlign w:val="center"/>
          </w:tcPr>
          <w:p w14:paraId="41A82282" w14:textId="77777777" w:rsidR="002E44CA" w:rsidRDefault="002E44CA" w:rsidP="00811B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6A40AADE" w14:textId="77777777" w:rsidR="002E44CA" w:rsidRPr="002E44CA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4DE7F817" w14:textId="3781A837" w:rsidR="00A50AB5" w:rsidRDefault="00A50AB5" w:rsidP="00A50AB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04E0B">
              <w:rPr>
                <w:rFonts w:ascii="Arial" w:hAnsi="Arial" w:cs="Arial"/>
                <w:sz w:val="20"/>
                <w:szCs w:val="20"/>
              </w:rPr>
              <w:t xml:space="preserve">Oceniana jest aktywność studenta na zajęciach oraz samodzielnie wykonane przez </w:t>
            </w:r>
            <w:r>
              <w:rPr>
                <w:rFonts w:ascii="Arial" w:hAnsi="Arial" w:cs="Arial"/>
                <w:sz w:val="20"/>
                <w:szCs w:val="20"/>
              </w:rPr>
              <w:t>niego</w:t>
            </w:r>
            <w:r w:rsidRPr="00E04E0B">
              <w:rPr>
                <w:rFonts w:ascii="Arial" w:hAnsi="Arial" w:cs="Arial"/>
                <w:sz w:val="20"/>
                <w:szCs w:val="20"/>
              </w:rPr>
              <w:t xml:space="preserve"> zadania poza zajęciami</w:t>
            </w:r>
            <w:r w:rsidR="007743F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2840450" w14:textId="53D60181" w:rsidR="009551F0" w:rsidRPr="00842281" w:rsidRDefault="009551F0" w:rsidP="00A50AB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  <w:p w14:paraId="57256458" w14:textId="77777777" w:rsidR="002E44CA" w:rsidRPr="00065287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03F5E9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33FDE0FC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4892C538" w14:textId="77777777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2DACE868" w14:textId="77777777" w:rsidR="002E44CA" w:rsidRDefault="002E44CA" w:rsidP="00811B2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D5CB4D9" w14:textId="77777777" w:rsidR="002E44CA" w:rsidRPr="002E44CA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A4CDC2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6A767233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5D080FDA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9550BAB" w14:textId="77777777" w:rsidR="002E44CA" w:rsidRPr="00265B61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6EAD610E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0C71504C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14:paraId="4F380013" w14:textId="77777777" w:rsidTr="00811B23">
        <w:trPr>
          <w:trHeight w:val="166"/>
        </w:trPr>
        <w:tc>
          <w:tcPr>
            <w:tcW w:w="9622" w:type="dxa"/>
          </w:tcPr>
          <w:p w14:paraId="722230F9" w14:textId="3B9CBA42" w:rsidR="00781445" w:rsidRPr="0056137E" w:rsidRDefault="00781445" w:rsidP="00233F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137E">
              <w:rPr>
                <w:rFonts w:ascii="Arial" w:hAnsi="Arial" w:cs="Arial"/>
                <w:sz w:val="20"/>
                <w:szCs w:val="20"/>
              </w:rPr>
              <w:t>„Proza kobieca”: specyfika zjawiska. Język i styl. Fizjologizm i mitologizm. Codzienność jako dominujący aspekt rzeczywistości przedstawionej w prozie Ludmiły Pietruszewskiej, Tatiany Tołstoj i Ludmiły Ulickiej. Właściwości psychologizmu w opowiadaniach Diny Rubiny.</w:t>
            </w:r>
            <w:r w:rsidR="00905216">
              <w:rPr>
                <w:rFonts w:ascii="Arial" w:hAnsi="Arial" w:cs="Arial"/>
                <w:sz w:val="20"/>
                <w:szCs w:val="20"/>
              </w:rPr>
              <w:t xml:space="preserve"> Portret kobiety w twórczości</w:t>
            </w:r>
            <w:r w:rsidRPr="0056137E">
              <w:rPr>
                <w:rFonts w:ascii="Arial" w:hAnsi="Arial" w:cs="Arial"/>
                <w:sz w:val="20"/>
                <w:szCs w:val="20"/>
              </w:rPr>
              <w:t xml:space="preserve"> Mariny Palej</w:t>
            </w:r>
            <w:r w:rsidR="00905216">
              <w:rPr>
                <w:rFonts w:ascii="Arial" w:hAnsi="Arial" w:cs="Arial"/>
                <w:sz w:val="20"/>
                <w:szCs w:val="20"/>
              </w:rPr>
              <w:t>.</w:t>
            </w:r>
            <w:r w:rsidRPr="0056137E">
              <w:rPr>
                <w:rFonts w:ascii="Arial" w:hAnsi="Arial" w:cs="Arial"/>
                <w:sz w:val="20"/>
                <w:szCs w:val="20"/>
              </w:rPr>
              <w:t xml:space="preserve"> Postmodernistyczne gry językowe w twórczości Walerii </w:t>
            </w:r>
            <w:proofErr w:type="spellStart"/>
            <w:r w:rsidRPr="0056137E">
              <w:rPr>
                <w:rFonts w:ascii="Arial" w:hAnsi="Arial" w:cs="Arial"/>
                <w:sz w:val="20"/>
                <w:szCs w:val="20"/>
              </w:rPr>
              <w:t>Narbikowej</w:t>
            </w:r>
            <w:proofErr w:type="spellEnd"/>
            <w:r w:rsidRPr="0056137E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6641BE">
              <w:rPr>
                <w:rFonts w:ascii="Arial" w:hAnsi="Arial" w:cs="Arial"/>
                <w:i/>
                <w:iCs/>
                <w:sz w:val="20"/>
                <w:szCs w:val="20"/>
              </w:rPr>
              <w:t>Równowaga światła dziennych i nocnych gwiazd</w:t>
            </w:r>
            <w:r w:rsidRPr="0056137E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275EA71D" w14:textId="41EF2556" w:rsidR="0056137E" w:rsidRDefault="000F7A44" w:rsidP="00233F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Proza p</w:t>
            </w:r>
            <w:r w:rsidR="00532AD5">
              <w:rPr>
                <w:rFonts w:ascii="Arial" w:hAnsi="Arial" w:cs="Arial"/>
                <w:sz w:val="20"/>
                <w:szCs w:val="20"/>
              </w:rPr>
              <w:t>ostmodernistyczn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035D64">
              <w:rPr>
                <w:rFonts w:ascii="Arial" w:hAnsi="Arial" w:cs="Arial"/>
                <w:sz w:val="20"/>
                <w:szCs w:val="20"/>
              </w:rPr>
              <w:t>.</w:t>
            </w:r>
            <w:r w:rsidR="00532AD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5FE6A1B" w14:textId="3B5EBCD5" w:rsidR="00BD3500" w:rsidRDefault="00035D64" w:rsidP="00233F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Władimir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Sorokin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F36F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3500">
              <w:rPr>
                <w:rFonts w:ascii="Arial" w:hAnsi="Arial" w:cs="Arial"/>
                <w:sz w:val="20"/>
                <w:szCs w:val="20"/>
              </w:rPr>
              <w:t>Demitologizacja sowieckiej rzeczywistości.</w:t>
            </w:r>
            <w:r w:rsidR="00766EC5">
              <w:rPr>
                <w:rFonts w:ascii="Arial" w:hAnsi="Arial" w:cs="Arial"/>
                <w:sz w:val="20"/>
                <w:szCs w:val="20"/>
              </w:rPr>
              <w:t xml:space="preserve"> Ironia. Parodia.</w:t>
            </w:r>
            <w:r w:rsidR="00CC5E0D">
              <w:rPr>
                <w:rFonts w:ascii="Arial" w:hAnsi="Arial" w:cs="Arial"/>
                <w:sz w:val="20"/>
                <w:szCs w:val="20"/>
              </w:rPr>
              <w:t xml:space="preserve"> Gra z kodami kulturowymi.</w:t>
            </w:r>
          </w:p>
          <w:p w14:paraId="25D6C952" w14:textId="594E0DB6" w:rsidR="00035D64" w:rsidRPr="0056137E" w:rsidRDefault="00937E53" w:rsidP="00233F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Wiktor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Pielewin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F36F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5D64">
              <w:rPr>
                <w:rFonts w:ascii="Arial" w:hAnsi="Arial" w:cs="Arial"/>
                <w:sz w:val="20"/>
                <w:szCs w:val="20"/>
              </w:rPr>
              <w:t xml:space="preserve">Fantasmagoria. Satyra. Groteska. </w:t>
            </w:r>
            <w:proofErr w:type="spellStart"/>
            <w:r w:rsidR="00035D64">
              <w:rPr>
                <w:rFonts w:ascii="Arial" w:hAnsi="Arial" w:cs="Arial"/>
                <w:sz w:val="20"/>
                <w:szCs w:val="20"/>
              </w:rPr>
              <w:t>Hiperrzeczywistość</w:t>
            </w:r>
            <w:proofErr w:type="spellEnd"/>
            <w:r w:rsidR="00035D64">
              <w:rPr>
                <w:rFonts w:ascii="Arial" w:hAnsi="Arial" w:cs="Arial"/>
                <w:sz w:val="20"/>
                <w:szCs w:val="20"/>
              </w:rPr>
              <w:t>. Rzeczywistość wirtualna. „Światy równoległe”.</w:t>
            </w:r>
          </w:p>
          <w:p w14:paraId="24BDB798" w14:textId="6033EA99" w:rsidR="00781445" w:rsidRPr="00C42880" w:rsidRDefault="00781445" w:rsidP="00233F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„Nowy realizm”. Odejście od poetyki postmodernizmu. Literatura wobec przemian społeczno-kulturowych lat 90-tych. Naturalizm. Nowa fala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czernuchy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”. </w:t>
            </w:r>
            <w:r w:rsidRPr="00192AE9">
              <w:rPr>
                <w:rFonts w:ascii="Arial" w:hAnsi="Arial" w:cs="Arial"/>
                <w:sz w:val="20"/>
                <w:szCs w:val="20"/>
              </w:rPr>
              <w:t xml:space="preserve">Powieść Romana </w:t>
            </w:r>
            <w:proofErr w:type="spellStart"/>
            <w:r w:rsidRPr="00192AE9">
              <w:rPr>
                <w:rFonts w:ascii="Arial" w:hAnsi="Arial" w:cs="Arial"/>
                <w:sz w:val="20"/>
                <w:szCs w:val="20"/>
              </w:rPr>
              <w:t>Sienczina</w:t>
            </w:r>
            <w:proofErr w:type="spellEnd"/>
            <w:r w:rsidR="00192AE9" w:rsidRPr="00192A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2AE9" w:rsidRPr="00192AE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Rodzina </w:t>
            </w:r>
            <w:proofErr w:type="spellStart"/>
            <w:r w:rsidR="00192AE9" w:rsidRPr="00192AE9">
              <w:rPr>
                <w:rFonts w:ascii="Arial" w:hAnsi="Arial" w:cs="Arial"/>
                <w:i/>
                <w:iCs/>
                <w:sz w:val="20"/>
                <w:szCs w:val="20"/>
              </w:rPr>
              <w:t>Jołtyszewów</w:t>
            </w:r>
            <w:proofErr w:type="spellEnd"/>
            <w:r w:rsidR="00192AE9" w:rsidRPr="00192AE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</w:t>
            </w:r>
            <w:r w:rsidR="00566F4D">
              <w:rPr>
                <w:rFonts w:ascii="Arial" w:hAnsi="Arial" w:cs="Arial"/>
                <w:sz w:val="20"/>
                <w:szCs w:val="20"/>
              </w:rPr>
              <w:t xml:space="preserve">Proza Rubena </w:t>
            </w:r>
            <w:proofErr w:type="spellStart"/>
            <w:r w:rsidR="00566F4D">
              <w:rPr>
                <w:rFonts w:ascii="Arial" w:hAnsi="Arial" w:cs="Arial"/>
                <w:sz w:val="20"/>
                <w:szCs w:val="20"/>
              </w:rPr>
              <w:t>Gallego</w:t>
            </w:r>
            <w:proofErr w:type="spellEnd"/>
            <w:r w:rsidR="00566F4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D3914DE" w14:textId="003BBEC3" w:rsidR="00781445" w:rsidRDefault="00781445" w:rsidP="00233FE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Synteza i harmonizacja prądów literackich. Autobiografizm i psychologizm w opowieści Pawła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Sanajewa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5B3C" w:rsidRPr="007A5B3C">
              <w:rPr>
                <w:rFonts w:ascii="Arial" w:hAnsi="Arial" w:cs="Arial"/>
                <w:i/>
                <w:iCs/>
                <w:sz w:val="20"/>
                <w:szCs w:val="20"/>
              </w:rPr>
              <w:t>Pochowajcie</w:t>
            </w:r>
            <w:r w:rsidR="007A5B3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mnie pod podłogą</w:t>
            </w:r>
            <w:r w:rsidRPr="00B5210A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31E2498A" w14:textId="08C369BC" w:rsidR="00781445" w:rsidRDefault="00781445" w:rsidP="00233F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Proza Michaiła Szyszkina (</w:t>
            </w:r>
            <w:r w:rsidR="00AD4B67" w:rsidRPr="00AD4B67">
              <w:rPr>
                <w:rFonts w:ascii="Arial" w:hAnsi="Arial" w:cs="Arial"/>
                <w:i/>
                <w:iCs/>
                <w:sz w:val="20"/>
                <w:szCs w:val="20"/>
              </w:rPr>
              <w:t>Palto z patką</w:t>
            </w:r>
            <w:r w:rsidRPr="00780EB3">
              <w:rPr>
                <w:rFonts w:ascii="Arial" w:hAnsi="Arial" w:cs="Arial"/>
                <w:sz w:val="20"/>
                <w:szCs w:val="20"/>
              </w:rPr>
              <w:t>,</w:t>
            </w:r>
            <w:r w:rsidR="00723C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Włos Wenery</w:t>
            </w:r>
            <w:r w:rsidR="00723C5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23C5C">
              <w:rPr>
                <w:rFonts w:ascii="Arial" w:hAnsi="Arial" w:cs="Arial"/>
                <w:i/>
                <w:iCs/>
                <w:sz w:val="20"/>
                <w:szCs w:val="20"/>
              </w:rPr>
              <w:t>Nie dochodzą tylko listy nienapisane</w:t>
            </w:r>
            <w:r w:rsidRPr="00780EB3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 xml:space="preserve">jako przykład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paralogicznego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kompromisu między modernizmem i postmodernizmem. Strategie narracyjne: palimpsest i kolaż.</w:t>
            </w:r>
          </w:p>
          <w:p w14:paraId="4BBBFE07" w14:textId="1F15470E" w:rsidR="00A17645" w:rsidRPr="00F36F0F" w:rsidRDefault="00A17645" w:rsidP="00233F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Jewgienij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Wodołazkin</w:t>
            </w:r>
            <w:proofErr w:type="spellEnd"/>
            <w:r w:rsidR="009765D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36F0F">
              <w:rPr>
                <w:rFonts w:ascii="Arial" w:hAnsi="Arial" w:cs="Arial"/>
                <w:i/>
                <w:iCs/>
                <w:sz w:val="20"/>
                <w:szCs w:val="20"/>
              </w:rPr>
              <w:t>Laur</w:t>
            </w:r>
            <w:r w:rsidR="00F36F0F">
              <w:rPr>
                <w:rFonts w:ascii="Arial" w:hAnsi="Arial" w:cs="Arial"/>
                <w:sz w:val="20"/>
                <w:szCs w:val="20"/>
              </w:rPr>
              <w:t xml:space="preserve"> – p</w:t>
            </w:r>
            <w:r w:rsidR="009765DB">
              <w:rPr>
                <w:rFonts w:ascii="Arial" w:hAnsi="Arial" w:cs="Arial"/>
                <w:sz w:val="20"/>
                <w:szCs w:val="20"/>
              </w:rPr>
              <w:t>owieść – żywot</w:t>
            </w:r>
            <w:r w:rsidR="009765DB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14:paraId="512BF226" w14:textId="2C3C3D78" w:rsidR="00781445" w:rsidRDefault="00781445" w:rsidP="00233F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3428">
              <w:rPr>
                <w:rFonts w:ascii="Arial" w:hAnsi="Arial" w:cs="Arial"/>
                <w:sz w:val="20"/>
                <w:szCs w:val="20"/>
              </w:rPr>
              <w:t>Temat wojny we współczesnej literaturze</w:t>
            </w:r>
            <w:r w:rsidR="00F36F0F">
              <w:rPr>
                <w:rFonts w:ascii="Arial" w:hAnsi="Arial" w:cs="Arial"/>
                <w:sz w:val="20"/>
                <w:szCs w:val="20"/>
              </w:rPr>
              <w:t xml:space="preserve"> rosyjskiej</w:t>
            </w:r>
            <w:r w:rsidRPr="00203428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Tradycja i nowatorstwo ujęcia. Symbolika biblijna i mitologiczna</w:t>
            </w:r>
            <w:r w:rsidR="00F36F0F">
              <w:rPr>
                <w:rFonts w:ascii="Arial" w:hAnsi="Arial" w:cs="Arial"/>
                <w:sz w:val="20"/>
                <w:szCs w:val="20"/>
              </w:rPr>
              <w:t>. P</w:t>
            </w:r>
            <w:r>
              <w:rPr>
                <w:rFonts w:ascii="Arial" w:hAnsi="Arial" w:cs="Arial"/>
                <w:sz w:val="20"/>
                <w:szCs w:val="20"/>
              </w:rPr>
              <w:t xml:space="preserve">roblem zła w powieści </w:t>
            </w:r>
            <w:r w:rsidR="0059045B" w:rsidRPr="0059045B">
              <w:rPr>
                <w:rFonts w:ascii="Arial" w:hAnsi="Arial" w:cs="Arial"/>
                <w:i/>
                <w:iCs/>
                <w:sz w:val="20"/>
                <w:szCs w:val="20"/>
              </w:rPr>
              <w:t>Znak bestii</w:t>
            </w:r>
            <w:r>
              <w:rPr>
                <w:rFonts w:ascii="Arial" w:hAnsi="Arial" w:cs="Arial"/>
                <w:sz w:val="20"/>
                <w:szCs w:val="20"/>
              </w:rPr>
              <w:t xml:space="preserve"> Olega Jermakowa.</w:t>
            </w:r>
          </w:p>
          <w:p w14:paraId="1DF56C6E" w14:textId="3832FB6D" w:rsidR="00781445" w:rsidRPr="00917586" w:rsidRDefault="00781445" w:rsidP="00233F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Władimir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Makanin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1722" w:rsidRPr="00471722">
              <w:rPr>
                <w:rFonts w:ascii="Arial" w:hAnsi="Arial" w:cs="Arial"/>
                <w:i/>
                <w:iCs/>
                <w:sz w:val="20"/>
                <w:szCs w:val="20"/>
              </w:rPr>
              <w:t>Jeniec kaukaski</w:t>
            </w:r>
            <w:r>
              <w:rPr>
                <w:rFonts w:ascii="Arial" w:hAnsi="Arial" w:cs="Arial"/>
                <w:sz w:val="20"/>
                <w:szCs w:val="20"/>
              </w:rPr>
              <w:t xml:space="preserve">: semantyka tytułu, kontekst literacki,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intertekstualność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36CBCF" w14:textId="1EAEC40E" w:rsidR="0094126A" w:rsidRPr="00D8168C" w:rsidRDefault="00781445" w:rsidP="00233F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Dokument literacki i reportaż: reportaże wojenne Swietłany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Aleksijewicz</w:t>
            </w:r>
            <w:proofErr w:type="spellEnd"/>
            <w:r w:rsidR="00A71F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7A63">
              <w:rPr>
                <w:rFonts w:ascii="Arial" w:hAnsi="Arial" w:cs="Arial"/>
                <w:sz w:val="20"/>
                <w:szCs w:val="20"/>
              </w:rPr>
              <w:t>–</w:t>
            </w:r>
            <w:r w:rsidR="00A71F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7A63">
              <w:rPr>
                <w:rFonts w:ascii="Arial" w:hAnsi="Arial" w:cs="Arial"/>
                <w:sz w:val="20"/>
                <w:szCs w:val="20"/>
              </w:rPr>
              <w:t xml:space="preserve">siedmiotomowy cykl </w:t>
            </w:r>
            <w:r w:rsidR="00777A63" w:rsidRPr="00862D73">
              <w:rPr>
                <w:rFonts w:ascii="Arial" w:hAnsi="Arial" w:cs="Arial"/>
                <w:i/>
                <w:iCs/>
                <w:sz w:val="20"/>
                <w:szCs w:val="20"/>
              </w:rPr>
              <w:t>Głosy utopii</w:t>
            </w:r>
            <w:r w:rsidR="00D8168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D35E708" w14:textId="26DA7E94" w:rsidR="00781445" w:rsidRDefault="00781445" w:rsidP="00233F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Współczesna dramaturgia. Obraz psychologicznego i moralnego kryzysu epoki. </w:t>
            </w:r>
          </w:p>
          <w:p w14:paraId="4A8FB90C" w14:textId="732DC21F" w:rsidR="00781445" w:rsidRPr="002D4758" w:rsidRDefault="00781445" w:rsidP="00233F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Między bytem </w:t>
            </w:r>
            <w:r w:rsidR="00E34EFA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egzystencją: Iwan</w:t>
            </w:r>
            <w:r w:rsidRPr="002D47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Wyrypajew</w:t>
            </w:r>
            <w:proofErr w:type="spellEnd"/>
            <w:r w:rsidRPr="002D475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9E6708">
              <w:rPr>
                <w:rFonts w:ascii="Arial" w:hAnsi="Arial" w:cs="Arial"/>
                <w:i/>
                <w:sz w:val="20"/>
                <w:szCs w:val="20"/>
              </w:rPr>
              <w:t>Tlen</w:t>
            </w:r>
            <w:r w:rsidR="009E6708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9E6708">
              <w:rPr>
                <w:rFonts w:ascii="Arial" w:hAnsi="Arial" w:cs="Arial"/>
                <w:i/>
                <w:sz w:val="20"/>
                <w:szCs w:val="20"/>
              </w:rPr>
              <w:t>Lipiec</w:t>
            </w:r>
            <w:r w:rsidR="009E6708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9E6708" w:rsidRPr="009E6708">
              <w:rPr>
                <w:rFonts w:ascii="Arial" w:hAnsi="Arial" w:cs="Arial"/>
                <w:i/>
                <w:sz w:val="20"/>
                <w:szCs w:val="20"/>
              </w:rPr>
              <w:t>Słoneczna linia</w:t>
            </w:r>
            <w:r w:rsidRPr="002D4758">
              <w:rPr>
                <w:rFonts w:ascii="Arial" w:hAnsi="Arial" w:cs="Arial"/>
                <w:sz w:val="20"/>
                <w:szCs w:val="20"/>
              </w:rPr>
              <w:t xml:space="preserve">). </w:t>
            </w:r>
            <w:r>
              <w:rPr>
                <w:rFonts w:ascii="Arial" w:hAnsi="Arial" w:cs="Arial"/>
                <w:sz w:val="20"/>
                <w:szCs w:val="20"/>
              </w:rPr>
              <w:t>Strategie twórcze</w:t>
            </w:r>
            <w:r w:rsidR="005A2C54">
              <w:rPr>
                <w:rFonts w:ascii="Arial" w:hAnsi="Arial" w:cs="Arial"/>
                <w:sz w:val="20"/>
                <w:szCs w:val="20"/>
              </w:rPr>
              <w:t xml:space="preserve"> Iwana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Wyrypajewa</w:t>
            </w:r>
            <w:proofErr w:type="spellEnd"/>
            <w:r w:rsidR="00791A9A">
              <w:rPr>
                <w:rFonts w:ascii="Arial" w:hAnsi="Arial" w:cs="Arial"/>
                <w:sz w:val="20"/>
                <w:szCs w:val="20"/>
              </w:rPr>
              <w:t xml:space="preserve"> i Jarosławy </w:t>
            </w:r>
            <w:proofErr w:type="spellStart"/>
            <w:r w:rsidR="00791A9A">
              <w:rPr>
                <w:rFonts w:ascii="Arial" w:hAnsi="Arial" w:cs="Arial"/>
                <w:sz w:val="20"/>
                <w:szCs w:val="20"/>
              </w:rPr>
              <w:t>Pulinowicz</w:t>
            </w:r>
            <w:proofErr w:type="spellEnd"/>
            <w:r w:rsidR="00F4306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F43065">
              <w:rPr>
                <w:rFonts w:ascii="Arial" w:hAnsi="Arial" w:cs="Arial"/>
                <w:i/>
                <w:iCs/>
                <w:sz w:val="20"/>
                <w:szCs w:val="20"/>
              </w:rPr>
              <w:t>Marzenie Nataszy</w:t>
            </w:r>
            <w:r w:rsidR="00F43065">
              <w:rPr>
                <w:rFonts w:ascii="Arial" w:hAnsi="Arial" w:cs="Arial"/>
                <w:sz w:val="20"/>
                <w:szCs w:val="20"/>
              </w:rPr>
              <w:t>)</w:t>
            </w:r>
            <w:r w:rsidR="00520B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3415E0" w14:textId="69340095" w:rsidR="002E44CA" w:rsidRPr="008273FF" w:rsidRDefault="000D3661" w:rsidP="00233F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Twórczość D</w:t>
            </w:r>
            <w:r w:rsidR="00F36F0F">
              <w:rPr>
                <w:rFonts w:ascii="Arial" w:hAnsi="Arial" w:cs="Arial"/>
                <w:sz w:val="20"/>
                <w:szCs w:val="20"/>
              </w:rPr>
              <w:t>mitrija</w:t>
            </w:r>
            <w:r>
              <w:rPr>
                <w:rFonts w:ascii="Arial" w:hAnsi="Arial" w:cs="Arial"/>
                <w:sz w:val="20"/>
                <w:szCs w:val="20"/>
              </w:rPr>
              <w:t xml:space="preserve"> Głuchowskiego. Powieść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Tekst</w:t>
            </w:r>
            <w:r w:rsidR="008273F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</w:t>
            </w:r>
            <w:r w:rsidR="008273FF">
              <w:rPr>
                <w:rFonts w:ascii="Arial" w:hAnsi="Arial" w:cs="Arial"/>
                <w:sz w:val="20"/>
                <w:szCs w:val="20"/>
              </w:rPr>
              <w:t>diagnoza kondycji współczesnego człowieka.</w:t>
            </w:r>
          </w:p>
        </w:tc>
      </w:tr>
    </w:tbl>
    <w:p w14:paraId="3267C09B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5154BCC5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3ADAAFD4" w14:textId="77777777" w:rsidR="002E44CA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72981ED2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14:paraId="532259C5" w14:textId="77777777" w:rsidTr="00811B23">
        <w:trPr>
          <w:trHeight w:val="1098"/>
        </w:trPr>
        <w:tc>
          <w:tcPr>
            <w:tcW w:w="9622" w:type="dxa"/>
          </w:tcPr>
          <w:p w14:paraId="50E35114" w14:textId="77777777" w:rsidR="00BF545A" w:rsidRDefault="00BF545A" w:rsidP="00BF545A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2B49">
              <w:rPr>
                <w:rFonts w:ascii="Arial" w:hAnsi="Arial" w:cs="Arial"/>
                <w:sz w:val="20"/>
                <w:szCs w:val="20"/>
              </w:rPr>
              <w:t>Lejderman</w:t>
            </w:r>
            <w:proofErr w:type="spellEnd"/>
            <w:r w:rsidRPr="001B2B49">
              <w:rPr>
                <w:rFonts w:ascii="Arial" w:hAnsi="Arial" w:cs="Arial"/>
                <w:sz w:val="20"/>
                <w:szCs w:val="20"/>
              </w:rPr>
              <w:t xml:space="preserve"> N., </w:t>
            </w:r>
            <w:proofErr w:type="spellStart"/>
            <w:r w:rsidRPr="001B2B49">
              <w:rPr>
                <w:rFonts w:ascii="Arial" w:hAnsi="Arial" w:cs="Arial"/>
                <w:sz w:val="20"/>
                <w:szCs w:val="20"/>
              </w:rPr>
              <w:t>Lipowieckij</w:t>
            </w:r>
            <w:proofErr w:type="spellEnd"/>
            <w:r w:rsidRPr="001B2B49">
              <w:rPr>
                <w:rFonts w:ascii="Arial" w:hAnsi="Arial" w:cs="Arial"/>
                <w:sz w:val="20"/>
                <w:szCs w:val="20"/>
              </w:rPr>
              <w:t xml:space="preserve"> M., </w:t>
            </w:r>
            <w:proofErr w:type="spellStart"/>
            <w:r w:rsidRPr="001B2B49">
              <w:rPr>
                <w:rFonts w:ascii="Arial" w:hAnsi="Arial" w:cs="Arial"/>
                <w:i/>
                <w:sz w:val="20"/>
                <w:szCs w:val="20"/>
              </w:rPr>
              <w:t>Sowriemiennaja</w:t>
            </w:r>
            <w:proofErr w:type="spellEnd"/>
            <w:r w:rsidRPr="001B2B4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1B2B49"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 w:rsidRPr="001B2B4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1B2B49">
              <w:rPr>
                <w:rFonts w:ascii="Arial" w:hAnsi="Arial" w:cs="Arial"/>
                <w:i/>
                <w:sz w:val="20"/>
                <w:szCs w:val="20"/>
              </w:rPr>
              <w:t>lit</w:t>
            </w:r>
            <w:r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Pr="001B2B49">
              <w:rPr>
                <w:rFonts w:ascii="Arial" w:hAnsi="Arial" w:cs="Arial"/>
                <w:i/>
                <w:sz w:val="20"/>
                <w:szCs w:val="20"/>
              </w:rPr>
              <w:t>eratura</w:t>
            </w:r>
            <w:proofErr w:type="spellEnd"/>
            <w:r w:rsidRPr="001B2B49">
              <w:rPr>
                <w:rFonts w:ascii="Arial" w:hAnsi="Arial" w:cs="Arial"/>
                <w:i/>
                <w:sz w:val="20"/>
                <w:szCs w:val="20"/>
              </w:rPr>
              <w:t xml:space="preserve"> w </w:t>
            </w:r>
            <w:proofErr w:type="spellStart"/>
            <w:r w:rsidRPr="001B2B49">
              <w:rPr>
                <w:rFonts w:ascii="Arial" w:hAnsi="Arial" w:cs="Arial"/>
                <w:i/>
                <w:sz w:val="20"/>
                <w:szCs w:val="20"/>
              </w:rPr>
              <w:t>dwuch</w:t>
            </w:r>
            <w:proofErr w:type="spellEnd"/>
            <w:r w:rsidRPr="001B2B49">
              <w:rPr>
                <w:rFonts w:ascii="Arial" w:hAnsi="Arial" w:cs="Arial"/>
                <w:i/>
                <w:sz w:val="20"/>
                <w:szCs w:val="20"/>
              </w:rPr>
              <w:t xml:space="preserve"> tomach</w:t>
            </w:r>
            <w:r w:rsidRPr="001B2B4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B2B49">
              <w:rPr>
                <w:rFonts w:ascii="Arial" w:hAnsi="Arial" w:cs="Arial"/>
                <w:sz w:val="20"/>
                <w:szCs w:val="20"/>
                <w:lang w:val="ru-RU"/>
              </w:rPr>
              <w:t>Мо</w:t>
            </w:r>
            <w:proofErr w:type="spellStart"/>
            <w:r w:rsidRPr="001B2B49">
              <w:rPr>
                <w:rFonts w:ascii="Arial" w:hAnsi="Arial" w:cs="Arial"/>
                <w:sz w:val="20"/>
                <w:szCs w:val="20"/>
              </w:rPr>
              <w:t>skwa</w:t>
            </w:r>
            <w:proofErr w:type="spellEnd"/>
            <w:r w:rsidRPr="001B2B49">
              <w:rPr>
                <w:rFonts w:ascii="Arial" w:hAnsi="Arial" w:cs="Arial"/>
                <w:sz w:val="20"/>
                <w:szCs w:val="20"/>
              </w:rPr>
              <w:t xml:space="preserve"> 2003.</w:t>
            </w:r>
          </w:p>
          <w:p w14:paraId="3BAA5098" w14:textId="0B073E02" w:rsidR="00BF545A" w:rsidRDefault="00BF545A" w:rsidP="00BF545A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Mierieżinskaja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A.,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Chudożestwiennaja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paradigma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pieriechodnoj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kulturnoj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epochi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proza 80-tych-90-tych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godow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XX wieka</w:t>
            </w:r>
            <w:r>
              <w:rPr>
                <w:rFonts w:ascii="Arial" w:hAnsi="Arial" w:cs="Arial"/>
                <w:sz w:val="20"/>
                <w:szCs w:val="20"/>
              </w:rPr>
              <w:t>, Kijów 2001</w:t>
            </w:r>
          </w:p>
          <w:p w14:paraId="0FE2B961" w14:textId="2FE27917" w:rsidR="00BF545A" w:rsidRDefault="00BF545A" w:rsidP="00BF545A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Niefagina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G.,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proza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konca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XX wieka</w:t>
            </w:r>
            <w:r>
              <w:rPr>
                <w:rFonts w:ascii="Arial" w:hAnsi="Arial" w:cs="Arial"/>
                <w:sz w:val="20"/>
                <w:szCs w:val="20"/>
              </w:rPr>
              <w:t>, Moskwa 2003</w:t>
            </w:r>
          </w:p>
          <w:p w14:paraId="07EE6FC5" w14:textId="1E4C4132" w:rsidR="00BF545A" w:rsidRDefault="00BF545A" w:rsidP="00BF545A">
            <w:pPr>
              <w:keepLines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Popowa I.,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Sowriemiennaja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litieratura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Tambow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2008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  <w:p w14:paraId="61428E83" w14:textId="6E6DECD5" w:rsidR="00BF545A" w:rsidRPr="00A204FC" w:rsidRDefault="00BF545A" w:rsidP="00BF545A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proza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konca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XX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wieka,</w:t>
            </w:r>
            <w:r>
              <w:rPr>
                <w:rFonts w:ascii="Arial" w:hAnsi="Arial" w:cs="Arial"/>
                <w:sz w:val="20"/>
                <w:szCs w:val="20"/>
              </w:rPr>
              <w:t>red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T.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Koliadycz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Moskwa 2005</w:t>
            </w:r>
          </w:p>
          <w:p w14:paraId="51622F66" w14:textId="0A23A723" w:rsidR="00BF545A" w:rsidRDefault="00BF545A" w:rsidP="00BF545A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Sierafimowa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W.,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Prakticieskije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matieriały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po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litieraturie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Russkije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pisatieli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XX i XXI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wiekow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Moskwa 200.</w:t>
            </w:r>
          </w:p>
          <w:p w14:paraId="3EC146E7" w14:textId="14CF91A8" w:rsidR="00BF545A" w:rsidRDefault="00BF545A" w:rsidP="00BF545A">
            <w:pPr>
              <w:keepLines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Skoropanowa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I.,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postmodiernistskaja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litieratura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Moskwa 1999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17C9E682" w14:textId="7A138663" w:rsidR="00BF545A" w:rsidRPr="004A7AE7" w:rsidRDefault="00BF545A" w:rsidP="00BF545A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Smirnowa A.,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proza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wtoroj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połowiny XX wieka: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wiektor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razwitia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Moskwa 2011</w:t>
            </w:r>
          </w:p>
          <w:p w14:paraId="379CD3DB" w14:textId="5A17722F" w:rsidR="00BF545A" w:rsidRDefault="00BF545A" w:rsidP="00BF545A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Timina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Sowriemiennaja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litieratura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konca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XX –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naciała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XXI wieka</w:t>
            </w:r>
            <w:r>
              <w:rPr>
                <w:rFonts w:ascii="Arial" w:hAnsi="Arial" w:cs="Arial"/>
                <w:sz w:val="20"/>
                <w:szCs w:val="20"/>
              </w:rPr>
              <w:t>, Moskwa 2011</w:t>
            </w:r>
          </w:p>
          <w:p w14:paraId="16784F1B" w14:textId="50845668" w:rsidR="00BF545A" w:rsidRPr="008F7281" w:rsidRDefault="00BF545A" w:rsidP="00BF545A">
            <w:pPr>
              <w:keepLines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Czerniak M.,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Otieczestwiennaja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proza XXI wieka: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priedwaritielnyje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itogi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pierwogon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diesiatilietija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Moskwa 2014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  <w:p w14:paraId="207F6A6B" w14:textId="77777777" w:rsidR="002E44CA" w:rsidRDefault="002E44CA" w:rsidP="00811B23">
            <w:pPr>
              <w:keepLines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7DABEAB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4DD199BC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7D03A58C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014946" w14:paraId="12693ECB" w14:textId="77777777" w:rsidTr="00811B23">
        <w:trPr>
          <w:trHeight w:val="1112"/>
        </w:trPr>
        <w:tc>
          <w:tcPr>
            <w:tcW w:w="9622" w:type="dxa"/>
          </w:tcPr>
          <w:p w14:paraId="0FF2ED6A" w14:textId="77777777" w:rsidR="00BF545A" w:rsidRPr="00854FB4" w:rsidRDefault="00BF545A" w:rsidP="00BF545A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2B49">
              <w:rPr>
                <w:rFonts w:ascii="Arial" w:hAnsi="Arial" w:cs="Arial"/>
                <w:sz w:val="20"/>
                <w:szCs w:val="20"/>
              </w:rPr>
              <w:t xml:space="preserve">Klimowicz T., </w:t>
            </w:r>
            <w:r w:rsidRPr="001B2B49">
              <w:rPr>
                <w:rFonts w:ascii="Arial" w:hAnsi="Arial" w:cs="Arial"/>
                <w:i/>
                <w:sz w:val="20"/>
                <w:szCs w:val="20"/>
              </w:rPr>
              <w:t>Przewodnik po współczesnej literaturze rosyjskiej i jej okolicach (1917-1996)</w:t>
            </w:r>
            <w:r w:rsidRPr="001B2B49">
              <w:rPr>
                <w:rFonts w:ascii="Arial" w:hAnsi="Arial" w:cs="Arial"/>
                <w:sz w:val="20"/>
                <w:szCs w:val="20"/>
              </w:rPr>
              <w:t>, Wrocław 1996.</w:t>
            </w:r>
          </w:p>
          <w:p w14:paraId="758AB13A" w14:textId="7FF3ABBE" w:rsidR="00BF545A" w:rsidRPr="001B2B49" w:rsidRDefault="00BF545A" w:rsidP="00BF545A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2B49">
              <w:rPr>
                <w:rFonts w:ascii="Arial" w:hAnsi="Arial" w:cs="Arial"/>
                <w:sz w:val="20"/>
                <w:szCs w:val="20"/>
              </w:rPr>
              <w:t>Sałajczykowa</w:t>
            </w:r>
            <w:proofErr w:type="spellEnd"/>
            <w:r w:rsidRPr="001B2B49">
              <w:rPr>
                <w:rFonts w:ascii="Arial" w:hAnsi="Arial" w:cs="Arial"/>
                <w:sz w:val="20"/>
                <w:szCs w:val="20"/>
              </w:rPr>
              <w:t xml:space="preserve"> J., </w:t>
            </w:r>
            <w:r w:rsidRPr="001B2B49">
              <w:rPr>
                <w:rFonts w:ascii="Arial" w:hAnsi="Arial" w:cs="Arial"/>
                <w:i/>
                <w:sz w:val="20"/>
                <w:szCs w:val="20"/>
              </w:rPr>
              <w:t>Dziesięciolecie przemian. Literatura rosyjska 1985-1995</w:t>
            </w:r>
            <w:r w:rsidRPr="001B2B49">
              <w:rPr>
                <w:rFonts w:ascii="Arial" w:hAnsi="Arial" w:cs="Arial"/>
                <w:sz w:val="20"/>
                <w:szCs w:val="20"/>
              </w:rPr>
              <w:t>, Gdańsk 1998</w:t>
            </w:r>
          </w:p>
          <w:p w14:paraId="64BE0756" w14:textId="4210A1AB" w:rsidR="00BF545A" w:rsidRDefault="00BF545A" w:rsidP="00BF545A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2B49">
              <w:rPr>
                <w:rFonts w:ascii="Arial" w:hAnsi="Arial" w:cs="Arial"/>
                <w:sz w:val="20"/>
                <w:szCs w:val="20"/>
              </w:rPr>
              <w:t>Skoropanowa</w:t>
            </w:r>
            <w:proofErr w:type="spellEnd"/>
            <w:r w:rsidRPr="001B2B49">
              <w:rPr>
                <w:rFonts w:ascii="Arial" w:hAnsi="Arial" w:cs="Arial"/>
                <w:sz w:val="20"/>
                <w:szCs w:val="20"/>
              </w:rPr>
              <w:t xml:space="preserve"> I., </w:t>
            </w:r>
            <w:proofErr w:type="spellStart"/>
            <w:r w:rsidRPr="001B2B49">
              <w:rPr>
                <w:rFonts w:ascii="Arial" w:hAnsi="Arial" w:cs="Arial"/>
                <w:i/>
                <w:sz w:val="20"/>
                <w:szCs w:val="20"/>
              </w:rPr>
              <w:t>Postmodernistskaja</w:t>
            </w:r>
            <w:proofErr w:type="spellEnd"/>
            <w:r w:rsidRPr="001B2B49">
              <w:rPr>
                <w:rFonts w:ascii="Arial" w:hAnsi="Arial" w:cs="Arial"/>
                <w:i/>
                <w:sz w:val="20"/>
                <w:szCs w:val="20"/>
              </w:rPr>
              <w:t xml:space="preserve"> literatura. </w:t>
            </w:r>
            <w:proofErr w:type="spellStart"/>
            <w:r w:rsidRPr="001B2B49">
              <w:rPr>
                <w:rFonts w:ascii="Arial" w:hAnsi="Arial" w:cs="Arial"/>
                <w:i/>
                <w:sz w:val="20"/>
                <w:szCs w:val="20"/>
              </w:rPr>
              <w:t>Nowaja</w:t>
            </w:r>
            <w:proofErr w:type="spellEnd"/>
            <w:r w:rsidRPr="001B2B4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1B2B49">
              <w:rPr>
                <w:rFonts w:ascii="Arial" w:hAnsi="Arial" w:cs="Arial"/>
                <w:i/>
                <w:sz w:val="20"/>
                <w:szCs w:val="20"/>
              </w:rPr>
              <w:t>fiłosofia</w:t>
            </w:r>
            <w:proofErr w:type="spellEnd"/>
            <w:r w:rsidRPr="001B2B49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proofErr w:type="spellStart"/>
            <w:r w:rsidRPr="001B2B49">
              <w:rPr>
                <w:rFonts w:ascii="Arial" w:hAnsi="Arial" w:cs="Arial"/>
                <w:i/>
                <w:sz w:val="20"/>
                <w:szCs w:val="20"/>
              </w:rPr>
              <w:t>nowyj</w:t>
            </w:r>
            <w:proofErr w:type="spellEnd"/>
            <w:r w:rsidRPr="001B2B49">
              <w:rPr>
                <w:rFonts w:ascii="Arial" w:hAnsi="Arial" w:cs="Arial"/>
                <w:i/>
                <w:sz w:val="20"/>
                <w:szCs w:val="20"/>
              </w:rPr>
              <w:t xml:space="preserve"> wiek</w:t>
            </w:r>
            <w:r w:rsidRPr="001B2B4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B2B49">
              <w:rPr>
                <w:rFonts w:ascii="Arial" w:hAnsi="Arial" w:cs="Arial"/>
                <w:sz w:val="20"/>
                <w:szCs w:val="20"/>
              </w:rPr>
              <w:t>Sankt-Pieterburg</w:t>
            </w:r>
            <w:proofErr w:type="spellEnd"/>
            <w:r w:rsidRPr="001B2B49">
              <w:rPr>
                <w:rFonts w:ascii="Arial" w:hAnsi="Arial" w:cs="Arial"/>
                <w:sz w:val="20"/>
                <w:szCs w:val="20"/>
              </w:rPr>
              <w:t xml:space="preserve"> 2002</w:t>
            </w:r>
          </w:p>
          <w:p w14:paraId="692C6573" w14:textId="1316EA86" w:rsidR="00BF545A" w:rsidRPr="00A1618E" w:rsidRDefault="00BF545A" w:rsidP="00BF545A">
            <w:pPr>
              <w:keepLines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Skotnicka A., </w:t>
            </w:r>
            <w:r>
              <w:rPr>
                <w:rFonts w:ascii="Arial" w:hAnsi="Arial" w:cs="Arial"/>
                <w:i/>
                <w:sz w:val="20"/>
                <w:szCs w:val="20"/>
              </w:rPr>
              <w:t>Model prozy „innej” w literaturze po 1985 roku</w:t>
            </w:r>
            <w:r>
              <w:rPr>
                <w:rFonts w:ascii="Arial" w:hAnsi="Arial" w:cs="Arial"/>
                <w:sz w:val="20"/>
                <w:szCs w:val="20"/>
              </w:rPr>
              <w:t>, Wrocław 2001</w:t>
            </w:r>
          </w:p>
          <w:p w14:paraId="673CEC9A" w14:textId="712FE281" w:rsidR="00BF545A" w:rsidRDefault="00BF545A" w:rsidP="00BF545A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2B49">
              <w:rPr>
                <w:rFonts w:ascii="Arial" w:hAnsi="Arial" w:cs="Arial"/>
                <w:sz w:val="20"/>
                <w:szCs w:val="20"/>
              </w:rPr>
              <w:t xml:space="preserve">Suchanek L. (red.), </w:t>
            </w:r>
            <w:r w:rsidRPr="001B2B49">
              <w:rPr>
                <w:rFonts w:ascii="Arial" w:hAnsi="Arial" w:cs="Arial"/>
                <w:i/>
                <w:sz w:val="20"/>
                <w:szCs w:val="20"/>
              </w:rPr>
              <w:t>Realiści i postmoderniści. Sylwetki współczesnych rosyjskich pisarzy emigracyjnych</w:t>
            </w:r>
            <w:r w:rsidRPr="001B2B49">
              <w:rPr>
                <w:rFonts w:ascii="Arial" w:hAnsi="Arial" w:cs="Arial"/>
                <w:sz w:val="20"/>
                <w:szCs w:val="20"/>
              </w:rPr>
              <w:t>, Kraków 1997</w:t>
            </w:r>
          </w:p>
          <w:p w14:paraId="274DCB81" w14:textId="5511682C" w:rsidR="00BF545A" w:rsidRDefault="00BF545A" w:rsidP="00BF545A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2B49">
              <w:rPr>
                <w:rFonts w:ascii="Arial" w:hAnsi="Arial" w:cs="Arial"/>
                <w:sz w:val="20"/>
                <w:szCs w:val="20"/>
              </w:rPr>
              <w:t>Timina</w:t>
            </w:r>
            <w:proofErr w:type="spellEnd"/>
            <w:r w:rsidRPr="001B2B49">
              <w:rPr>
                <w:rFonts w:ascii="Arial" w:hAnsi="Arial" w:cs="Arial"/>
                <w:sz w:val="20"/>
                <w:szCs w:val="20"/>
              </w:rPr>
              <w:t xml:space="preserve"> S. (red.), </w:t>
            </w:r>
            <w:proofErr w:type="spellStart"/>
            <w:r w:rsidRPr="001B2B49"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 w:rsidRPr="001B2B49">
              <w:rPr>
                <w:rFonts w:ascii="Arial" w:hAnsi="Arial" w:cs="Arial"/>
                <w:i/>
                <w:sz w:val="20"/>
                <w:szCs w:val="20"/>
              </w:rPr>
              <w:t xml:space="preserve"> literatura XX wieka. Szkoły. </w:t>
            </w:r>
            <w:proofErr w:type="spellStart"/>
            <w:r w:rsidRPr="001B2B49">
              <w:rPr>
                <w:rFonts w:ascii="Arial" w:hAnsi="Arial" w:cs="Arial"/>
                <w:i/>
                <w:sz w:val="20"/>
                <w:szCs w:val="20"/>
              </w:rPr>
              <w:t>Naprawlieniaja</w:t>
            </w:r>
            <w:proofErr w:type="spellEnd"/>
            <w:r w:rsidRPr="001B2B49">
              <w:rPr>
                <w:rFonts w:ascii="Arial" w:hAnsi="Arial" w:cs="Arial"/>
                <w:i/>
                <w:sz w:val="20"/>
                <w:szCs w:val="20"/>
              </w:rPr>
              <w:t xml:space="preserve">. Metody </w:t>
            </w:r>
            <w:proofErr w:type="spellStart"/>
            <w:r w:rsidRPr="001B2B49">
              <w:rPr>
                <w:rFonts w:ascii="Arial" w:hAnsi="Arial" w:cs="Arial"/>
                <w:i/>
                <w:sz w:val="20"/>
                <w:szCs w:val="20"/>
              </w:rPr>
              <w:t>tworczeskoj</w:t>
            </w:r>
            <w:proofErr w:type="spellEnd"/>
            <w:r w:rsidRPr="001B2B4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1B2B49">
              <w:rPr>
                <w:rFonts w:ascii="Arial" w:hAnsi="Arial" w:cs="Arial"/>
                <w:i/>
                <w:sz w:val="20"/>
                <w:szCs w:val="20"/>
              </w:rPr>
              <w:t>raboty</w:t>
            </w:r>
            <w:proofErr w:type="spellEnd"/>
            <w:r w:rsidRPr="001B2B49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1B2B4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B2B49">
              <w:rPr>
                <w:rFonts w:ascii="Arial" w:hAnsi="Arial" w:cs="Arial"/>
                <w:sz w:val="20"/>
                <w:szCs w:val="20"/>
              </w:rPr>
              <w:t>Sankt-Pieterburg</w:t>
            </w:r>
            <w:proofErr w:type="spellEnd"/>
            <w:r w:rsidRPr="001B2B49">
              <w:rPr>
                <w:rFonts w:ascii="Arial" w:hAnsi="Arial" w:cs="Arial"/>
                <w:sz w:val="20"/>
                <w:szCs w:val="20"/>
              </w:rPr>
              <w:t xml:space="preserve"> 2002</w:t>
            </w:r>
          </w:p>
          <w:p w14:paraId="6E84DB7E" w14:textId="17D63CD3" w:rsidR="00BF545A" w:rsidRPr="0047476E" w:rsidRDefault="00BF545A" w:rsidP="00BF545A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7476E">
              <w:rPr>
                <w:rFonts w:ascii="Arial" w:hAnsi="Arial" w:cs="Arial"/>
                <w:iCs/>
                <w:sz w:val="20"/>
                <w:szCs w:val="20"/>
              </w:rPr>
              <w:t xml:space="preserve">Wołodźko-Butkiewicz A., </w:t>
            </w:r>
            <w:r w:rsidRPr="0047476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Od pieriestrojki do laboratoriów </w:t>
            </w:r>
            <w:proofErr w:type="spellStart"/>
            <w:r w:rsidRPr="0047476E">
              <w:rPr>
                <w:rFonts w:ascii="Arial" w:hAnsi="Arial" w:cs="Arial"/>
                <w:i/>
                <w:iCs/>
                <w:sz w:val="20"/>
                <w:szCs w:val="20"/>
              </w:rPr>
              <w:t>netlitaratury</w:t>
            </w:r>
            <w:proofErr w:type="spellEnd"/>
            <w:r w:rsidRPr="0047476E">
              <w:rPr>
                <w:rFonts w:ascii="Arial" w:hAnsi="Arial" w:cs="Arial"/>
                <w:iCs/>
                <w:sz w:val="20"/>
                <w:szCs w:val="20"/>
              </w:rPr>
              <w:t>, Warszawa 2004</w:t>
            </w:r>
          </w:p>
          <w:p w14:paraId="79E5637C" w14:textId="77777777" w:rsidR="00BF545A" w:rsidRPr="001B2B49" w:rsidRDefault="00BF545A" w:rsidP="00BF545A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0268FD8" w14:textId="77777777" w:rsidR="002E44CA" w:rsidRPr="00014946" w:rsidRDefault="002E44CA" w:rsidP="00811B23">
            <w:pPr>
              <w:keepLines/>
              <w:jc w:val="both"/>
              <w:rPr>
                <w:sz w:val="22"/>
                <w:szCs w:val="22"/>
              </w:rPr>
            </w:pPr>
          </w:p>
        </w:tc>
      </w:tr>
    </w:tbl>
    <w:p w14:paraId="6A9AA5D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9D84C5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9F5AAC2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30A47F56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31B5DC30" w14:textId="77777777"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14:paraId="0F6CF3A8" w14:textId="77777777" w:rsidTr="00811B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8CCDE07" w14:textId="77777777"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66E7C0C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99B977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25ECBC25" w14:textId="77777777" w:rsidTr="00811B2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1CC3D4F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358F243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652EA21" w14:textId="77777777" w:rsidR="00C97663" w:rsidRDefault="002425B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97663" w14:paraId="45B219B1" w14:textId="77777777" w:rsidTr="00811B2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5FAAE36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CFA0E21" w14:textId="77777777" w:rsidR="00C97663" w:rsidRDefault="00C97663" w:rsidP="00811B2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FFCF0E4" w14:textId="77777777" w:rsidR="00C97663" w:rsidRDefault="002425B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97663" w14:paraId="5AB33E77" w14:textId="77777777" w:rsidTr="00811B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C908459" w14:textId="77777777"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2F323D80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56E11F2" w14:textId="77777777" w:rsidR="00C97663" w:rsidRDefault="002425B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35</w:t>
            </w:r>
            <w:r w:rsidR="007D129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14:paraId="615E04BF" w14:textId="77777777" w:rsidTr="00811B2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97034FF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0ADE557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A44181E" w14:textId="77777777"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425B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97663" w14:paraId="007848E9" w14:textId="77777777" w:rsidTr="00811B2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EE90906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D0C0BC2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22C16EC" w14:textId="77777777"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425B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97663" w14:paraId="53B87A18" w14:textId="77777777" w:rsidTr="00811B2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191B8B6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E67DC15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172FF4A" w14:textId="77777777"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425B2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97663" w14:paraId="31B880DE" w14:textId="77777777" w:rsidTr="00811B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730DE1B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8C5A785" w14:textId="77777777" w:rsidR="00C97663" w:rsidRDefault="002425B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125</w:t>
            </w:r>
          </w:p>
        </w:tc>
      </w:tr>
      <w:tr w:rsidR="00C97663" w14:paraId="0E44107E" w14:textId="77777777" w:rsidTr="00811B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E349F8A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3D93146" w14:textId="77777777"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425B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14:paraId="64395EE1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07F9C4EB" w14:textId="77777777" w:rsidR="00C97663" w:rsidRDefault="00C97663" w:rsidP="00C97663"/>
    <w:p w14:paraId="1404236C" w14:textId="77777777" w:rsidR="00C97663" w:rsidRDefault="00C97663"/>
    <w:sectPr w:rsidR="00C976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F97BF" w14:textId="77777777" w:rsidR="00DE1E6D" w:rsidRDefault="00DE1E6D">
      <w:r>
        <w:separator/>
      </w:r>
    </w:p>
  </w:endnote>
  <w:endnote w:type="continuationSeparator" w:id="0">
    <w:p w14:paraId="173E6D74" w14:textId="77777777" w:rsidR="00DE1E6D" w:rsidRDefault="00DE1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00F7D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2A801" w14:textId="77777777" w:rsidR="00000000" w:rsidRDefault="009E0A0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D1294">
      <w:rPr>
        <w:noProof/>
      </w:rPr>
      <w:t>4</w:t>
    </w:r>
    <w:r>
      <w:fldChar w:fldCharType="end"/>
    </w:r>
  </w:p>
  <w:p w14:paraId="34D3D1A8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77886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1A62D" w14:textId="77777777" w:rsidR="00DE1E6D" w:rsidRDefault="00DE1E6D">
      <w:r>
        <w:separator/>
      </w:r>
    </w:p>
  </w:footnote>
  <w:footnote w:type="continuationSeparator" w:id="0">
    <w:p w14:paraId="783C47B9" w14:textId="77777777" w:rsidR="00DE1E6D" w:rsidRDefault="00DE1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E75F1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73FAA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C414C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984640"/>
    <w:multiLevelType w:val="hybridMultilevel"/>
    <w:tmpl w:val="375060D0"/>
    <w:lvl w:ilvl="0" w:tplc="713C871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701851">
    <w:abstractNumId w:val="0"/>
  </w:num>
  <w:num w:numId="2" w16cid:durableId="2231755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11651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3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035D64"/>
    <w:rsid w:val="00060B13"/>
    <w:rsid w:val="000A5103"/>
    <w:rsid w:val="000D3661"/>
    <w:rsid w:val="000F7A44"/>
    <w:rsid w:val="00192AE9"/>
    <w:rsid w:val="001B466A"/>
    <w:rsid w:val="00205E91"/>
    <w:rsid w:val="00233FE7"/>
    <w:rsid w:val="002425B2"/>
    <w:rsid w:val="00267B66"/>
    <w:rsid w:val="002863CD"/>
    <w:rsid w:val="002E32AF"/>
    <w:rsid w:val="002E44CA"/>
    <w:rsid w:val="002F33BD"/>
    <w:rsid w:val="00306981"/>
    <w:rsid w:val="00433247"/>
    <w:rsid w:val="00471722"/>
    <w:rsid w:val="004D776B"/>
    <w:rsid w:val="004E1326"/>
    <w:rsid w:val="004E3556"/>
    <w:rsid w:val="00520B27"/>
    <w:rsid w:val="00532AD5"/>
    <w:rsid w:val="0054775E"/>
    <w:rsid w:val="0056137E"/>
    <w:rsid w:val="00566F4D"/>
    <w:rsid w:val="0059045B"/>
    <w:rsid w:val="005A2C54"/>
    <w:rsid w:val="006641BE"/>
    <w:rsid w:val="00723C5C"/>
    <w:rsid w:val="00750046"/>
    <w:rsid w:val="00766EC5"/>
    <w:rsid w:val="007743F4"/>
    <w:rsid w:val="00777A63"/>
    <w:rsid w:val="00781445"/>
    <w:rsid w:val="007826BC"/>
    <w:rsid w:val="00791A9A"/>
    <w:rsid w:val="007A4D43"/>
    <w:rsid w:val="007A5B3C"/>
    <w:rsid w:val="007D1294"/>
    <w:rsid w:val="008273FF"/>
    <w:rsid w:val="00833179"/>
    <w:rsid w:val="00842281"/>
    <w:rsid w:val="00862D73"/>
    <w:rsid w:val="008C4BC1"/>
    <w:rsid w:val="009029F9"/>
    <w:rsid w:val="00905216"/>
    <w:rsid w:val="00937E53"/>
    <w:rsid w:val="00940B5D"/>
    <w:rsid w:val="0094126A"/>
    <w:rsid w:val="009514DB"/>
    <w:rsid w:val="009551F0"/>
    <w:rsid w:val="009765DB"/>
    <w:rsid w:val="009B1BF3"/>
    <w:rsid w:val="009E0A01"/>
    <w:rsid w:val="009E6708"/>
    <w:rsid w:val="00A17645"/>
    <w:rsid w:val="00A23D65"/>
    <w:rsid w:val="00A50AB5"/>
    <w:rsid w:val="00A558C3"/>
    <w:rsid w:val="00A71F65"/>
    <w:rsid w:val="00A72535"/>
    <w:rsid w:val="00AB53B8"/>
    <w:rsid w:val="00AC2D46"/>
    <w:rsid w:val="00AC59DD"/>
    <w:rsid w:val="00AD4B67"/>
    <w:rsid w:val="00AE20B8"/>
    <w:rsid w:val="00B44B49"/>
    <w:rsid w:val="00B5317F"/>
    <w:rsid w:val="00B53DE6"/>
    <w:rsid w:val="00B60631"/>
    <w:rsid w:val="00B83E63"/>
    <w:rsid w:val="00B84019"/>
    <w:rsid w:val="00B85D00"/>
    <w:rsid w:val="00BC19EE"/>
    <w:rsid w:val="00BD3500"/>
    <w:rsid w:val="00BF545A"/>
    <w:rsid w:val="00C42880"/>
    <w:rsid w:val="00C97663"/>
    <w:rsid w:val="00CC5E0D"/>
    <w:rsid w:val="00CF705B"/>
    <w:rsid w:val="00D237E8"/>
    <w:rsid w:val="00D63D2A"/>
    <w:rsid w:val="00D8168C"/>
    <w:rsid w:val="00DA4578"/>
    <w:rsid w:val="00DE1E6D"/>
    <w:rsid w:val="00DF035B"/>
    <w:rsid w:val="00E04152"/>
    <w:rsid w:val="00E23656"/>
    <w:rsid w:val="00E34EFA"/>
    <w:rsid w:val="00E76B17"/>
    <w:rsid w:val="00E93A02"/>
    <w:rsid w:val="00EA2573"/>
    <w:rsid w:val="00EE61BC"/>
    <w:rsid w:val="00F015B1"/>
    <w:rsid w:val="00F07F4F"/>
    <w:rsid w:val="00F10F16"/>
    <w:rsid w:val="00F31E10"/>
    <w:rsid w:val="00F36F0F"/>
    <w:rsid w:val="00F43065"/>
    <w:rsid w:val="00F74874"/>
    <w:rsid w:val="00F906F9"/>
    <w:rsid w:val="00FB461D"/>
    <w:rsid w:val="00FD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6504E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613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1018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Monika Knurowska</cp:lastModifiedBy>
  <cp:revision>80</cp:revision>
  <dcterms:created xsi:type="dcterms:W3CDTF">2019-09-19T20:44:00Z</dcterms:created>
  <dcterms:modified xsi:type="dcterms:W3CDTF">2024-11-15T16:54:00Z</dcterms:modified>
</cp:coreProperties>
</file>