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785907" w14:textId="77777777" w:rsidR="004E1326" w:rsidRDefault="009E0A01" w:rsidP="004E1326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</w:t>
      </w:r>
      <w:r w:rsidR="004E1326" w:rsidRPr="004E1326">
        <w:rPr>
          <w:rFonts w:ascii="Arial" w:hAnsi="Arial" w:cs="Arial"/>
          <w:i/>
          <w:sz w:val="22"/>
        </w:rPr>
        <w:t xml:space="preserve"> </w:t>
      </w:r>
      <w:r w:rsidR="004E1326">
        <w:rPr>
          <w:rFonts w:ascii="Arial" w:hAnsi="Arial" w:cs="Arial"/>
          <w:i/>
          <w:sz w:val="22"/>
        </w:rPr>
        <w:t>RD/Z.0201-2/2018</w:t>
      </w:r>
    </w:p>
    <w:p w14:paraId="02FC5B4E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26477942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1F039C1E" w14:textId="77777777" w:rsidR="009E0A01" w:rsidRDefault="009E0A01" w:rsidP="009E0A01">
      <w:pPr>
        <w:autoSpaceDE/>
        <w:jc w:val="right"/>
        <w:rPr>
          <w:rFonts w:ascii="Arial" w:hAnsi="Arial" w:cs="Arial"/>
          <w:b/>
          <w:bCs/>
        </w:rPr>
      </w:pPr>
    </w:p>
    <w:p w14:paraId="6888EBC9" w14:textId="77777777" w:rsidR="009E0A01" w:rsidRDefault="009E0A01" w:rsidP="009E0A01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67CA6365" w14:textId="77777777" w:rsidR="009E0A01" w:rsidRDefault="009E0A01" w:rsidP="009E0A0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E0A01" w14:paraId="28011220" w14:textId="77777777" w:rsidTr="00B204D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A5410AD" w14:textId="77777777" w:rsidR="009E0A01" w:rsidRDefault="009E0A01" w:rsidP="00B204D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6610A7C5" w14:textId="77777777" w:rsidR="009E0A01" w:rsidRDefault="00F307EA" w:rsidP="00F307E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Podstawy komunikacji międzykulturowej</w:t>
            </w:r>
          </w:p>
        </w:tc>
      </w:tr>
      <w:tr w:rsidR="009E0A01" w:rsidRPr="005C6D70" w14:paraId="35BFF484" w14:textId="77777777" w:rsidTr="00B204D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C211C22" w14:textId="77777777" w:rsidR="009E0A01" w:rsidRDefault="009E0A01" w:rsidP="00B204D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D411B45" w14:textId="77777777" w:rsidR="009E0A01" w:rsidRPr="00B46850" w:rsidRDefault="00F307EA" w:rsidP="00F307E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46850">
              <w:rPr>
                <w:rFonts w:ascii="Arial" w:hAnsi="Arial" w:cs="Arial"/>
                <w:color w:val="202124"/>
                <w:sz w:val="20"/>
                <w:szCs w:val="20"/>
                <w:lang w:val="en"/>
              </w:rPr>
              <w:t>Basics of intercultural communication</w:t>
            </w:r>
          </w:p>
        </w:tc>
      </w:tr>
    </w:tbl>
    <w:p w14:paraId="20144C9D" w14:textId="77777777" w:rsidR="009E0A01" w:rsidRPr="005C6D70" w:rsidRDefault="009E0A01" w:rsidP="009E0A01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E0A01" w14:paraId="2AB56E6D" w14:textId="77777777" w:rsidTr="00B204D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45CBE2A6" w14:textId="77777777" w:rsidR="009E0A01" w:rsidRDefault="009E0A01" w:rsidP="00B204DB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39C2DC50" w14:textId="77777777" w:rsidR="009E0A01" w:rsidRDefault="009E0A01" w:rsidP="00B204DB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038AB305" w14:textId="77777777" w:rsidR="009E0A01" w:rsidRDefault="009E0A01" w:rsidP="00B204DB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7B028501" w14:textId="77777777" w:rsidR="009E0A01" w:rsidRDefault="00F307EA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0D5A1734" w14:textId="77777777" w:rsidR="009E0A01" w:rsidRDefault="009E0A01" w:rsidP="009E0A01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E0A01" w14:paraId="13893579" w14:textId="77777777" w:rsidTr="00B204D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5438E3EE" w14:textId="77777777" w:rsidR="009E0A01" w:rsidRDefault="009E0A01" w:rsidP="00B204DB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258D0A96" w14:textId="77777777" w:rsidR="009E0A01" w:rsidRDefault="00F307EA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Katedra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Przekładoznawcza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14:paraId="2EDBF043" w14:textId="10F0C228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7F5542A2" w14:textId="1C0AC6A8" w:rsidR="00E412AE" w:rsidRDefault="00E412AE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przydziałem zajęć</w:t>
            </w:r>
          </w:p>
          <w:p w14:paraId="469D1707" w14:textId="77777777" w:rsidR="00C97663" w:rsidRDefault="00C97663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D512D7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640783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62504246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3C0B5A09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E0A01" w14:paraId="3760B242" w14:textId="77777777" w:rsidTr="00C97663">
        <w:trPr>
          <w:trHeight w:val="868"/>
        </w:trPr>
        <w:tc>
          <w:tcPr>
            <w:tcW w:w="9640" w:type="dxa"/>
          </w:tcPr>
          <w:p w14:paraId="1A89E69C" w14:textId="77777777" w:rsidR="009E0A01" w:rsidRPr="00B46850" w:rsidRDefault="00F307EA" w:rsidP="00C976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6850">
              <w:rPr>
                <w:rFonts w:ascii="Arial" w:hAnsi="Arial" w:cs="Arial"/>
                <w:sz w:val="20"/>
                <w:szCs w:val="20"/>
                <w:shd w:val="clear" w:color="auto" w:fill="ECECEC"/>
              </w:rPr>
              <w:t>Celem zajęć jest zapoznanie studentów z procesami mającymi wpływ na sposób komunikowanie się jednostek i kultur. Zwraca się uwagę na znaczenie czynnika sytuacyjnego, kulturowego (religijnego), historycznego w komunikacji między kulturami. Cel zawiera się również w poznaniu aktualnych form komunikacji, nauki, rozrywki i zdobywania wiedzy. Zajęcia służą też poszukiwaniu i nazwaniu ułatwień i barier w komunikowaniu się, a także metod efektywnego komunikowania się (negocjacji)</w:t>
            </w:r>
            <w:r w:rsidRPr="00B21E5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.</w:t>
            </w:r>
          </w:p>
        </w:tc>
      </w:tr>
    </w:tbl>
    <w:p w14:paraId="13A361A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DE6D933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1C2771F1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304ADA2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E0A01" w14:paraId="6D5DBF31" w14:textId="77777777" w:rsidTr="00B204D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29F0AF1" w14:textId="77777777" w:rsidR="009E0A01" w:rsidRDefault="009E0A01" w:rsidP="00B204D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6A73890E" w14:textId="77777777" w:rsidR="009E0A01" w:rsidRPr="00C97663" w:rsidRDefault="00D21FF5" w:rsidP="00C97663">
            <w:pPr>
              <w:autoSpaceDE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-</w:t>
            </w:r>
          </w:p>
        </w:tc>
      </w:tr>
      <w:tr w:rsidR="009E0A01" w14:paraId="24F73EC5" w14:textId="77777777" w:rsidTr="00B204D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07CA43A" w14:textId="77777777" w:rsidR="009E0A01" w:rsidRDefault="009E0A01" w:rsidP="00B204D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08B50E6E" w14:textId="77777777" w:rsidR="009E0A01" w:rsidRPr="00C97663" w:rsidRDefault="00D21FF5" w:rsidP="00B204D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E0A01" w14:paraId="130934BF" w14:textId="77777777" w:rsidTr="00B204DB">
        <w:tc>
          <w:tcPr>
            <w:tcW w:w="1941" w:type="dxa"/>
            <w:shd w:val="clear" w:color="auto" w:fill="DBE5F1"/>
            <w:vAlign w:val="center"/>
          </w:tcPr>
          <w:p w14:paraId="3C2FD6DF" w14:textId="77777777" w:rsidR="009E0A01" w:rsidRDefault="009E0A01" w:rsidP="00B204D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252F18C" w14:textId="77777777" w:rsidR="009E0A01" w:rsidRPr="00270EE5" w:rsidRDefault="00D21FF5" w:rsidP="00B204DB">
            <w:pPr>
              <w:autoSpaceDE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</w:tbl>
    <w:p w14:paraId="63392F4B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23D83B05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395D0270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40335170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0BC80BDC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E0A01" w14:paraId="547F13D5" w14:textId="77777777" w:rsidTr="00B204D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47BA60E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69E243A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BE0A74D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3A03CE2C" w14:textId="77777777" w:rsidTr="00D21FF5">
        <w:trPr>
          <w:cantSplit/>
          <w:trHeight w:val="467"/>
        </w:trPr>
        <w:tc>
          <w:tcPr>
            <w:tcW w:w="1979" w:type="dxa"/>
            <w:vMerge/>
          </w:tcPr>
          <w:p w14:paraId="2A28AA92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C1FE893" w14:textId="6315CCE1" w:rsidR="00E412AE" w:rsidRDefault="00E412AE" w:rsidP="00E412AE">
            <w:pPr>
              <w:widowControl/>
              <w:suppressAutoHyphens w:val="0"/>
              <w:autoSpaceDE/>
              <w:rPr>
                <w:lang w:eastAsia="zh-CN"/>
              </w:rPr>
            </w:pPr>
            <w:r>
              <w:rPr>
                <w:rStyle w:val="fontstyle01"/>
              </w:rPr>
              <w:t xml:space="preserve">Zna i rozumie </w:t>
            </w:r>
            <w:r>
              <w:rPr>
                <w:rStyle w:val="fontstyle01"/>
              </w:rPr>
              <w:t>metody analizy, interpretacji, wartościowania i</w:t>
            </w:r>
            <w:r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problematyzowania różnych wytworów kultury</w:t>
            </w:r>
            <w:r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właściwe dla rosyjskich tradycji, teorii lub szkół</w:t>
            </w:r>
            <w:r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badawczych w zakresie filologii rosyjskiej.</w:t>
            </w:r>
          </w:p>
          <w:p w14:paraId="752474DC" w14:textId="37D0F2D4" w:rsidR="009E0A01" w:rsidRPr="002E44CA" w:rsidRDefault="009E0A01" w:rsidP="002E44CA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2A40340" w14:textId="66008435" w:rsidR="002E44CA" w:rsidRDefault="00E412AE" w:rsidP="002E44CA">
            <w:pPr>
              <w:rPr>
                <w:sz w:val="21"/>
                <w:szCs w:val="21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K2_W05</w:t>
            </w:r>
          </w:p>
          <w:p w14:paraId="391D744F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092ECC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5E55268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03B39110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3DA2C843" w14:textId="77777777" w:rsidTr="00B204D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AD0D700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8D4D9B7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8B11C97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17ECED40" w14:textId="77777777" w:rsidTr="00D21FF5">
        <w:trPr>
          <w:cantSplit/>
          <w:trHeight w:val="695"/>
        </w:trPr>
        <w:tc>
          <w:tcPr>
            <w:tcW w:w="1985" w:type="dxa"/>
            <w:vMerge/>
          </w:tcPr>
          <w:p w14:paraId="28E99279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EEB5D08" w14:textId="00FA2F4E" w:rsidR="00E412AE" w:rsidRDefault="002E44CA" w:rsidP="00E412AE">
            <w:pPr>
              <w:pStyle w:val="NormalnyWeb"/>
              <w:spacing w:before="0" w:beforeAutospacing="0" w:after="90" w:afterAutospacing="0"/>
              <w:rPr>
                <w:lang w:eastAsia="zh-C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E412AE" w:rsidRPr="00E412AE">
              <w:rPr>
                <w:color w:val="000000"/>
              </w:rPr>
              <w:t xml:space="preserve">Umie i potrafi </w:t>
            </w:r>
            <w:r w:rsidR="00E412AE">
              <w:rPr>
                <w:rStyle w:val="fontstyle01"/>
              </w:rPr>
              <w:t>przeprowadzać krytyczną analizę i</w:t>
            </w:r>
            <w:r w:rsidR="00E412AE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="00E412AE">
              <w:rPr>
                <w:rStyle w:val="fontstyle01"/>
              </w:rPr>
              <w:t>interpretację różnych rodzajów wytworów</w:t>
            </w:r>
            <w:r w:rsidR="00E412AE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="00E412AE">
              <w:rPr>
                <w:rStyle w:val="fontstyle01"/>
              </w:rPr>
              <w:t>kultury, stosując oryginalne podejścia,</w:t>
            </w:r>
            <w:r w:rsidR="00E412AE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="00E412AE">
              <w:rPr>
                <w:rStyle w:val="fontstyle01"/>
              </w:rPr>
              <w:t>uwzględniające nowe osiągnięcia</w:t>
            </w:r>
            <w:r w:rsidR="00E412AE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="00E412AE">
              <w:rPr>
                <w:rStyle w:val="fontstyle01"/>
              </w:rPr>
              <w:t>humanistyki, w celu określenia ich znaczeń,</w:t>
            </w:r>
            <w:r w:rsidR="00E412AE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="00E412AE">
              <w:rPr>
                <w:rStyle w:val="fontstyle01"/>
              </w:rPr>
              <w:t>oddziaływania społecznego oraz miejsca w</w:t>
            </w:r>
            <w:r w:rsidR="00E412AE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="00E412AE">
              <w:rPr>
                <w:rStyle w:val="fontstyle01"/>
              </w:rPr>
              <w:t>procesie historyczno-kulturowym</w:t>
            </w:r>
          </w:p>
          <w:p w14:paraId="5AC6F016" w14:textId="5337FF6A" w:rsidR="00E412AE" w:rsidRPr="00E412AE" w:rsidRDefault="00E412AE" w:rsidP="00E412AE">
            <w:pPr>
              <w:pStyle w:val="NormalnyWeb"/>
              <w:spacing w:before="0" w:beforeAutospacing="0" w:after="90" w:afterAutospacing="0"/>
              <w:rPr>
                <w:color w:val="000000"/>
              </w:rPr>
            </w:pPr>
          </w:p>
          <w:p w14:paraId="4183AD59" w14:textId="5312E8C8" w:rsidR="00E412AE" w:rsidRDefault="00E412AE" w:rsidP="00E412AE">
            <w:pPr>
              <w:widowControl/>
              <w:suppressAutoHyphens w:val="0"/>
              <w:autoSpaceDE/>
              <w:rPr>
                <w:lang w:eastAsia="zh-CN"/>
              </w:rPr>
            </w:pPr>
            <w:r>
              <w:rPr>
                <w:rStyle w:val="fontstyle01"/>
              </w:rPr>
              <w:t xml:space="preserve">Umie i potrafi </w:t>
            </w:r>
            <w:r>
              <w:rPr>
                <w:rStyle w:val="fontstyle01"/>
              </w:rPr>
              <w:t>formułować krytyczne opinie o wytworach</w:t>
            </w:r>
            <w:r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kultury na podstawie wiedzy naukowej i</w:t>
            </w:r>
            <w:r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doświadczenia oraz prezentować</w:t>
            </w:r>
            <w:r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opracowania krytyczne w różnych formach i</w:t>
            </w:r>
            <w:r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w różnych mediach</w:t>
            </w:r>
          </w:p>
          <w:p w14:paraId="0D1E51CF" w14:textId="13BFFDC4" w:rsidR="00F307EA" w:rsidRDefault="00F307EA" w:rsidP="002E44CA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EF633D7" w14:textId="77777777" w:rsidR="00E412AE" w:rsidRDefault="00E412AE" w:rsidP="00E412AE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K2_U05</w:t>
            </w:r>
          </w:p>
          <w:p w14:paraId="285A626F" w14:textId="77777777" w:rsidR="00E412AE" w:rsidRDefault="00E412AE" w:rsidP="00E412AE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5B00EC42" w14:textId="77777777" w:rsidR="00E412AE" w:rsidRDefault="00E412AE" w:rsidP="00E412AE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0AA57F41" w14:textId="77777777" w:rsidR="00E412AE" w:rsidRDefault="00E412AE" w:rsidP="00E412AE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124F4C6D" w14:textId="77777777" w:rsidR="00E412AE" w:rsidRDefault="00E412AE" w:rsidP="00E412AE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66FF7127" w14:textId="77777777" w:rsidR="00E412AE" w:rsidRDefault="00E412AE" w:rsidP="00E412AE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7F960F7A" w14:textId="77777777" w:rsidR="00E412AE" w:rsidRDefault="00E412AE" w:rsidP="00E412AE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3E5574FB" w14:textId="77777777" w:rsidR="00E412AE" w:rsidRDefault="00E412AE" w:rsidP="00E412AE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0FF98DA3" w14:textId="77777777" w:rsidR="00E412AE" w:rsidRDefault="00E412AE" w:rsidP="00E412AE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785A2897" w14:textId="77777777" w:rsidR="00E412AE" w:rsidRDefault="00E412AE" w:rsidP="00E412AE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5F353988" w14:textId="5F41BF71" w:rsidR="009E0A01" w:rsidRDefault="00E412AE" w:rsidP="00E412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K2_U07</w:t>
            </w:r>
          </w:p>
        </w:tc>
      </w:tr>
    </w:tbl>
    <w:p w14:paraId="775677B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B3C25B6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5D7F9CC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03AF043F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05921EC9" w14:textId="77777777" w:rsidTr="00B204D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C4298F6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1F2F86C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131262A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4BCDEDB6" w14:textId="77777777" w:rsidTr="00D21FF5">
        <w:trPr>
          <w:cantSplit/>
          <w:trHeight w:val="433"/>
        </w:trPr>
        <w:tc>
          <w:tcPr>
            <w:tcW w:w="1985" w:type="dxa"/>
            <w:vMerge/>
          </w:tcPr>
          <w:p w14:paraId="51B3AC82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98E655D" w14:textId="77777777" w:rsidR="00E412AE" w:rsidRDefault="002E44CA" w:rsidP="002E44CA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  <w:p w14:paraId="322ED291" w14:textId="77777777" w:rsidR="00E412AE" w:rsidRDefault="00E412AE" w:rsidP="00E412AE">
            <w:pPr>
              <w:widowControl/>
              <w:suppressAutoHyphens w:val="0"/>
              <w:autoSpaceDE/>
              <w:rPr>
                <w:lang w:eastAsia="zh-CN"/>
              </w:rPr>
            </w:pPr>
            <w:r>
              <w:rPr>
                <w:rStyle w:val="fontstyle01"/>
              </w:rPr>
              <w:t>Rozumie konieczność doskonalenia kompetencji językowych w zakresie języka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obcego i ojczystego.</w:t>
            </w:r>
          </w:p>
          <w:p w14:paraId="74EDC67F" w14:textId="36ACADA5" w:rsidR="009E0A01" w:rsidRDefault="009E0A01" w:rsidP="002E44CA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C463674" w14:textId="77777777" w:rsidR="00E412AE" w:rsidRDefault="00E412AE" w:rsidP="007D129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40FBE150" w14:textId="77777777" w:rsidR="00E412AE" w:rsidRDefault="00E412AE" w:rsidP="007D129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60E4FD15" w14:textId="4CA3BFA4" w:rsidR="009E0A01" w:rsidRDefault="00E412AE" w:rsidP="007D12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K2_K03</w:t>
            </w:r>
          </w:p>
        </w:tc>
      </w:tr>
    </w:tbl>
    <w:p w14:paraId="36254C37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FE99F70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50967423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6F2447F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0A01" w14:paraId="6DD4C6C6" w14:textId="77777777" w:rsidTr="00B204D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3A978E" w14:textId="77777777" w:rsidR="009E0A01" w:rsidRDefault="009E0A01" w:rsidP="00B204D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E0A01" w14:paraId="3C95314F" w14:textId="77777777" w:rsidTr="00B204D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6DA8FDF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9CE0DE4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50F7C04A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98B644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E0A01" w14:paraId="0F2A8CAA" w14:textId="77777777" w:rsidTr="00B204D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2917F09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62C36637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354609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7FCCC359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6D6F25BD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5C07BFF7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305C4DC2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601FDBF3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145D643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2F39B224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373D4D6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1DB8F3B4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B6A11B0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0F3569DA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22967324" w14:textId="77777777" w:rsidTr="00B204D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E631FA2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BC18DCC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69C65D" w14:textId="77777777" w:rsidR="009E0A01" w:rsidRDefault="00D21FF5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EBD659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98AD1DA" w14:textId="77777777" w:rsidR="009E0A01" w:rsidRDefault="007D1294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gridSpan w:val="2"/>
            <w:vAlign w:val="center"/>
          </w:tcPr>
          <w:p w14:paraId="4DA1508A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09BAEC0" w14:textId="77777777" w:rsidR="009E0A01" w:rsidRDefault="00D21FF5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14:paraId="2F8BD5D1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478CF72F" w14:textId="77777777" w:rsidTr="00B204DB">
        <w:trPr>
          <w:trHeight w:val="462"/>
        </w:trPr>
        <w:tc>
          <w:tcPr>
            <w:tcW w:w="1611" w:type="dxa"/>
            <w:vAlign w:val="center"/>
          </w:tcPr>
          <w:p w14:paraId="00CBF91C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2C205029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AFF615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806A04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C7010B8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23E20A8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477C79E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231B22C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F39E92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6E16FF02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341E3DF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11CF841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E0A01" w14:paraId="1CA15564" w14:textId="77777777" w:rsidTr="002E44CA">
        <w:trPr>
          <w:trHeight w:val="699"/>
        </w:trPr>
        <w:tc>
          <w:tcPr>
            <w:tcW w:w="9622" w:type="dxa"/>
          </w:tcPr>
          <w:p w14:paraId="610BCC16" w14:textId="77777777" w:rsidR="009E0A01" w:rsidRPr="00B46850" w:rsidRDefault="00A54FE1" w:rsidP="007D129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6850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wykład, dyskusja, projekt własny z prezentacją</w:t>
            </w:r>
          </w:p>
        </w:tc>
      </w:tr>
    </w:tbl>
    <w:p w14:paraId="7455984B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12C07394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7C1EB1D4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409913A4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2"/>
        <w:gridCol w:w="665"/>
        <w:gridCol w:w="665"/>
        <w:gridCol w:w="665"/>
        <w:gridCol w:w="665"/>
        <w:gridCol w:w="665"/>
        <w:gridCol w:w="665"/>
        <w:gridCol w:w="665"/>
        <w:gridCol w:w="665"/>
        <w:gridCol w:w="563"/>
        <w:gridCol w:w="767"/>
        <w:gridCol w:w="665"/>
        <w:gridCol w:w="665"/>
        <w:gridCol w:w="665"/>
      </w:tblGrid>
      <w:tr w:rsidR="002E44CA" w14:paraId="14DCD652" w14:textId="77777777" w:rsidTr="00A54FE1">
        <w:trPr>
          <w:cantSplit/>
          <w:trHeight w:val="1616"/>
        </w:trPr>
        <w:tc>
          <w:tcPr>
            <w:tcW w:w="98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B935DB5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6F7ECE81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5545E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6EC51E53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1B2952E9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1B5E78C2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124B623A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710403F0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42180938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2F268D13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3" w:type="dxa"/>
            <w:shd w:val="clear" w:color="auto" w:fill="DBE5F1"/>
            <w:textDirection w:val="btLr"/>
            <w:vAlign w:val="center"/>
          </w:tcPr>
          <w:p w14:paraId="74FEE2AC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7" w:type="dxa"/>
            <w:shd w:val="clear" w:color="auto" w:fill="DBE5F1"/>
            <w:textDirection w:val="btLr"/>
            <w:vAlign w:val="center"/>
          </w:tcPr>
          <w:p w14:paraId="714AD957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5F80DE5B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6DDF3DB8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284FB4EE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Warsztaty </w:t>
            </w:r>
          </w:p>
        </w:tc>
      </w:tr>
      <w:tr w:rsidR="002E44CA" w14:paraId="3FAE7D07" w14:textId="77777777" w:rsidTr="00A54FE1">
        <w:trPr>
          <w:cantSplit/>
          <w:trHeight w:val="244"/>
        </w:trPr>
        <w:tc>
          <w:tcPr>
            <w:tcW w:w="982" w:type="dxa"/>
            <w:shd w:val="clear" w:color="auto" w:fill="DBE5F1"/>
            <w:vAlign w:val="center"/>
          </w:tcPr>
          <w:p w14:paraId="7716C2AE" w14:textId="77777777" w:rsidR="002E44CA" w:rsidRPr="00440208" w:rsidRDefault="00A54FE1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  <w:p w14:paraId="3F378492" w14:textId="77777777" w:rsidR="002E44CA" w:rsidRDefault="002E44CA" w:rsidP="00811B23">
            <w:pPr>
              <w:rPr>
                <w:sz w:val="21"/>
                <w:szCs w:val="21"/>
              </w:rPr>
            </w:pPr>
          </w:p>
          <w:p w14:paraId="4FE5BC84" w14:textId="77777777" w:rsidR="002E44CA" w:rsidRDefault="002E44CA" w:rsidP="00811B23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3B7DE7E0" w14:textId="77777777" w:rsidR="002E44CA" w:rsidRDefault="00A54FE1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5" w:type="dxa"/>
            <w:shd w:val="clear" w:color="auto" w:fill="FFFFFF"/>
          </w:tcPr>
          <w:p w14:paraId="683540A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5DFD72E6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5F2DB88B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780DA846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3EFD8854" w14:textId="77777777" w:rsidR="002E44CA" w:rsidRDefault="00A54FE1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5" w:type="dxa"/>
            <w:shd w:val="clear" w:color="auto" w:fill="FFFFFF"/>
          </w:tcPr>
          <w:p w14:paraId="1F63E4F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5" w:type="dxa"/>
            <w:shd w:val="clear" w:color="auto" w:fill="FFFFFF"/>
          </w:tcPr>
          <w:p w14:paraId="5652D70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3" w:type="dxa"/>
            <w:shd w:val="clear" w:color="auto" w:fill="FFFFFF"/>
          </w:tcPr>
          <w:p w14:paraId="430F18F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7" w:type="dxa"/>
            <w:shd w:val="clear" w:color="auto" w:fill="FFFFFF"/>
          </w:tcPr>
          <w:p w14:paraId="353D2F7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0751E3FC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5" w:type="dxa"/>
            <w:shd w:val="clear" w:color="auto" w:fill="FFFFFF"/>
          </w:tcPr>
          <w:p w14:paraId="6BA3FD8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0D423316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</w:tr>
      <w:tr w:rsidR="002E44CA" w14:paraId="0950FA01" w14:textId="77777777" w:rsidTr="00A54FE1">
        <w:trPr>
          <w:cantSplit/>
          <w:trHeight w:val="259"/>
        </w:trPr>
        <w:tc>
          <w:tcPr>
            <w:tcW w:w="982" w:type="dxa"/>
            <w:shd w:val="clear" w:color="auto" w:fill="DBE5F1"/>
            <w:vAlign w:val="center"/>
          </w:tcPr>
          <w:p w14:paraId="23FF4B90" w14:textId="77777777" w:rsidR="002E44CA" w:rsidRPr="00440208" w:rsidRDefault="00A54FE1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  <w:p w14:paraId="14029ADF" w14:textId="77777777" w:rsidR="002E44CA" w:rsidRDefault="002E44CA" w:rsidP="00811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shd w:val="clear" w:color="auto" w:fill="FFFFFF"/>
          </w:tcPr>
          <w:p w14:paraId="42FC2265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5DC05E2C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37E9A3E3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1941168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710920F0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06417B5F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65" w:type="dxa"/>
            <w:shd w:val="clear" w:color="auto" w:fill="FFFFFF"/>
          </w:tcPr>
          <w:p w14:paraId="1926997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78D96B26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54FE1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14:paraId="47F08E9C" w14:textId="77777777" w:rsidR="002E44CA" w:rsidRDefault="00A54FE1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7" w:type="dxa"/>
            <w:shd w:val="clear" w:color="auto" w:fill="FFFFFF"/>
          </w:tcPr>
          <w:p w14:paraId="729BCF9C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5E7884D0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5" w:type="dxa"/>
            <w:shd w:val="clear" w:color="auto" w:fill="FFFFFF"/>
          </w:tcPr>
          <w:p w14:paraId="508C043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2689A378" w14:textId="77777777"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2E44CA" w14:paraId="2E7AC07E" w14:textId="77777777" w:rsidTr="00A54FE1">
        <w:trPr>
          <w:cantSplit/>
          <w:trHeight w:val="244"/>
        </w:trPr>
        <w:tc>
          <w:tcPr>
            <w:tcW w:w="982" w:type="dxa"/>
            <w:shd w:val="clear" w:color="auto" w:fill="DBE5F1"/>
            <w:vAlign w:val="center"/>
          </w:tcPr>
          <w:p w14:paraId="0293AFD0" w14:textId="77777777" w:rsidR="002E44CA" w:rsidRPr="00440208" w:rsidRDefault="00A54FE1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U07</w:t>
            </w:r>
          </w:p>
          <w:p w14:paraId="76CC81EC" w14:textId="77777777" w:rsidR="002E44CA" w:rsidRDefault="002E44CA" w:rsidP="00811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1EA11FE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265140A0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162908F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3F492F6A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75ACC6E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0056899F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65" w:type="dxa"/>
            <w:shd w:val="clear" w:color="auto" w:fill="FFFFFF"/>
          </w:tcPr>
          <w:p w14:paraId="12EA5130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4239494C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54FE1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14:paraId="2ABDCCEC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4E6B3D65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031F265C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5" w:type="dxa"/>
            <w:shd w:val="clear" w:color="auto" w:fill="FFFFFF"/>
          </w:tcPr>
          <w:p w14:paraId="5D0F42A7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2D7CF975" w14:textId="77777777"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14:paraId="1375B024" w14:textId="77777777" w:rsidTr="00A54FE1">
        <w:trPr>
          <w:cantSplit/>
          <w:trHeight w:val="259"/>
        </w:trPr>
        <w:tc>
          <w:tcPr>
            <w:tcW w:w="982" w:type="dxa"/>
            <w:shd w:val="clear" w:color="auto" w:fill="DBE5F1"/>
            <w:vAlign w:val="center"/>
          </w:tcPr>
          <w:p w14:paraId="36376416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 w:rsidR="00A54FE1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06077052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666CA279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70A1EDFF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0F343B03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61C8A0CE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68CDD9F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3C2F145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65" w:type="dxa"/>
            <w:shd w:val="clear" w:color="auto" w:fill="FFFFFF"/>
          </w:tcPr>
          <w:p w14:paraId="752B6DD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1E21F26E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3" w:type="dxa"/>
            <w:shd w:val="clear" w:color="auto" w:fill="FFFFFF"/>
          </w:tcPr>
          <w:p w14:paraId="175E1C49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7" w:type="dxa"/>
            <w:shd w:val="clear" w:color="auto" w:fill="FFFFFF"/>
          </w:tcPr>
          <w:p w14:paraId="106FEA73" w14:textId="77777777" w:rsidR="002E44CA" w:rsidRDefault="00A54FE1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5" w:type="dxa"/>
            <w:shd w:val="clear" w:color="auto" w:fill="FFFFFF"/>
          </w:tcPr>
          <w:p w14:paraId="3081EDA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0387227F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72431B28" w14:textId="77777777"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24F30A0E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p w14:paraId="1AD57EAD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B69602F" w14:textId="77777777" w:rsidR="00A54FE1" w:rsidRDefault="00A54FE1" w:rsidP="009E0A0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75E74133" w14:textId="77777777" w:rsidTr="00811B23">
        <w:tc>
          <w:tcPr>
            <w:tcW w:w="1941" w:type="dxa"/>
            <w:shd w:val="clear" w:color="auto" w:fill="DBE5F1"/>
            <w:vAlign w:val="center"/>
          </w:tcPr>
          <w:p w14:paraId="649B9A6D" w14:textId="77777777" w:rsidR="002E44CA" w:rsidRDefault="002E44CA" w:rsidP="00811B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40804002" w14:textId="77777777" w:rsidR="002E44CA" w:rsidRPr="002E44CA" w:rsidRDefault="002E44CA" w:rsidP="00811B2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13246299" w14:textId="77777777" w:rsidR="002E44CA" w:rsidRPr="009A6150" w:rsidRDefault="00A54FE1" w:rsidP="00811B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9A6150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Na zaliczenie składają się: aktywny udział w dyskusji, wykonanie i prezentacja projektu, zaliczenie testu </w:t>
            </w:r>
            <w:proofErr w:type="spellStart"/>
            <w:r w:rsidRPr="009A6150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śródsemestralnego</w:t>
            </w:r>
            <w:proofErr w:type="spellEnd"/>
          </w:p>
        </w:tc>
      </w:tr>
    </w:tbl>
    <w:p w14:paraId="43BD3584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4CBAE9AF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77C01437" w14:textId="77777777" w:rsidTr="002E44CA">
        <w:trPr>
          <w:trHeight w:val="786"/>
        </w:trPr>
        <w:tc>
          <w:tcPr>
            <w:tcW w:w="1941" w:type="dxa"/>
            <w:shd w:val="clear" w:color="auto" w:fill="DBE5F1"/>
            <w:vAlign w:val="center"/>
          </w:tcPr>
          <w:p w14:paraId="39A3CB85" w14:textId="77777777" w:rsidR="002E44CA" w:rsidRDefault="002E44CA" w:rsidP="00811B23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BC38B33" w14:textId="77777777" w:rsidR="002E44CA" w:rsidRPr="002E44CA" w:rsidRDefault="00A54FE1" w:rsidP="00811B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ED48961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5AA70A68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55470C26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21A9FBE0" w14:textId="77777777" w:rsidR="002E44CA" w:rsidRPr="00265B61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113093B3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0F9EECE8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14:paraId="0504D04E" w14:textId="77777777" w:rsidTr="00811B23">
        <w:trPr>
          <w:trHeight w:val="166"/>
        </w:trPr>
        <w:tc>
          <w:tcPr>
            <w:tcW w:w="9622" w:type="dxa"/>
          </w:tcPr>
          <w:p w14:paraId="5EF34091" w14:textId="77777777" w:rsidR="00832F33" w:rsidRPr="009A6150" w:rsidRDefault="00832F33" w:rsidP="00832F33">
            <w:pPr>
              <w:ind w:left="397"/>
              <w:rPr>
                <w:rFonts w:ascii="Arial" w:hAnsi="Arial" w:cs="Arial"/>
                <w:sz w:val="20"/>
                <w:szCs w:val="20"/>
              </w:rPr>
            </w:pPr>
            <w:r w:rsidRPr="009A6150">
              <w:rPr>
                <w:rFonts w:ascii="Arial" w:hAnsi="Arial" w:cs="Arial"/>
                <w:sz w:val="20"/>
                <w:szCs w:val="20"/>
              </w:rPr>
              <w:t>Rola komunikacji międzykulturowej: główne cele, efekty</w:t>
            </w:r>
          </w:p>
          <w:p w14:paraId="3500F509" w14:textId="77777777" w:rsidR="00832F33" w:rsidRPr="009A6150" w:rsidRDefault="00832F33" w:rsidP="00832F33">
            <w:pPr>
              <w:ind w:left="397"/>
              <w:rPr>
                <w:rFonts w:ascii="Arial" w:hAnsi="Arial" w:cs="Arial"/>
                <w:sz w:val="20"/>
                <w:szCs w:val="20"/>
              </w:rPr>
            </w:pPr>
            <w:r w:rsidRPr="009A6150">
              <w:rPr>
                <w:rFonts w:ascii="Arial" w:hAnsi="Arial" w:cs="Arial"/>
                <w:sz w:val="20"/>
                <w:szCs w:val="20"/>
              </w:rPr>
              <w:t>Znaczenie religii i przesądów</w:t>
            </w:r>
          </w:p>
          <w:p w14:paraId="00C52580" w14:textId="77777777" w:rsidR="00832F33" w:rsidRPr="009A6150" w:rsidRDefault="00832F33" w:rsidP="00832F33">
            <w:pPr>
              <w:ind w:left="397"/>
              <w:rPr>
                <w:rFonts w:ascii="Arial" w:hAnsi="Arial" w:cs="Arial"/>
                <w:sz w:val="20"/>
                <w:szCs w:val="20"/>
              </w:rPr>
            </w:pPr>
            <w:r w:rsidRPr="009A6150">
              <w:rPr>
                <w:rFonts w:ascii="Arial" w:hAnsi="Arial" w:cs="Arial"/>
                <w:sz w:val="20"/>
                <w:szCs w:val="20"/>
              </w:rPr>
              <w:t>Szacunek wobec zwyczajów, religii, kultury – w teorii i praktyce</w:t>
            </w:r>
          </w:p>
          <w:p w14:paraId="263C6110" w14:textId="77777777" w:rsidR="00832F33" w:rsidRPr="009A6150" w:rsidRDefault="00832F33" w:rsidP="00832F33">
            <w:pPr>
              <w:ind w:left="397"/>
              <w:rPr>
                <w:rFonts w:ascii="Arial" w:hAnsi="Arial" w:cs="Arial"/>
                <w:sz w:val="20"/>
                <w:szCs w:val="20"/>
              </w:rPr>
            </w:pPr>
            <w:r w:rsidRPr="009A6150">
              <w:rPr>
                <w:rFonts w:ascii="Arial" w:hAnsi="Arial" w:cs="Arial"/>
                <w:sz w:val="20"/>
                <w:szCs w:val="20"/>
              </w:rPr>
              <w:t>Komunikatory i nowe formy komunikacji (Skype, WhatsApp, Facebook…)</w:t>
            </w:r>
          </w:p>
          <w:p w14:paraId="75647A2D" w14:textId="77777777" w:rsidR="00832F33" w:rsidRPr="009A6150" w:rsidRDefault="00832F33" w:rsidP="00832F33">
            <w:pPr>
              <w:ind w:left="397"/>
              <w:rPr>
                <w:rFonts w:ascii="Arial" w:hAnsi="Arial" w:cs="Arial"/>
                <w:sz w:val="20"/>
                <w:szCs w:val="20"/>
              </w:rPr>
            </w:pPr>
            <w:r w:rsidRPr="009A6150">
              <w:rPr>
                <w:rFonts w:ascii="Arial" w:hAnsi="Arial" w:cs="Arial"/>
                <w:sz w:val="20"/>
                <w:szCs w:val="20"/>
              </w:rPr>
              <w:t>Technologie zdobywania wiedzy</w:t>
            </w:r>
          </w:p>
          <w:p w14:paraId="2AB0141C" w14:textId="77777777" w:rsidR="00832F33" w:rsidRPr="009A6150" w:rsidRDefault="00832F33" w:rsidP="00832F33">
            <w:pPr>
              <w:ind w:left="397"/>
              <w:rPr>
                <w:rFonts w:ascii="Arial" w:hAnsi="Arial" w:cs="Arial"/>
                <w:sz w:val="20"/>
                <w:szCs w:val="20"/>
              </w:rPr>
            </w:pPr>
            <w:r w:rsidRPr="009A6150">
              <w:rPr>
                <w:rFonts w:ascii="Arial" w:hAnsi="Arial" w:cs="Arial"/>
                <w:sz w:val="20"/>
                <w:szCs w:val="20"/>
              </w:rPr>
              <w:t>Nauka z użyciem aplikacji</w:t>
            </w:r>
          </w:p>
          <w:p w14:paraId="40004CDD" w14:textId="77777777" w:rsidR="00832F33" w:rsidRPr="009A6150" w:rsidRDefault="00832F33" w:rsidP="00832F33">
            <w:pPr>
              <w:ind w:left="397"/>
              <w:rPr>
                <w:rFonts w:ascii="Arial" w:hAnsi="Arial" w:cs="Arial"/>
                <w:sz w:val="20"/>
                <w:szCs w:val="20"/>
              </w:rPr>
            </w:pPr>
            <w:r w:rsidRPr="009A6150">
              <w:rPr>
                <w:rFonts w:ascii="Arial" w:hAnsi="Arial" w:cs="Arial"/>
                <w:sz w:val="20"/>
                <w:szCs w:val="20"/>
              </w:rPr>
              <w:t>Możliwości kontaktów między kulturami w sieci</w:t>
            </w:r>
          </w:p>
          <w:p w14:paraId="66919A31" w14:textId="77777777" w:rsidR="00832F33" w:rsidRPr="009A6150" w:rsidRDefault="00832F33" w:rsidP="00832F33">
            <w:pPr>
              <w:ind w:left="397"/>
              <w:rPr>
                <w:rFonts w:ascii="Arial" w:hAnsi="Arial" w:cs="Arial"/>
                <w:sz w:val="20"/>
                <w:szCs w:val="20"/>
              </w:rPr>
            </w:pPr>
            <w:r w:rsidRPr="009A6150">
              <w:rPr>
                <w:rFonts w:ascii="Arial" w:hAnsi="Arial" w:cs="Arial"/>
                <w:sz w:val="20"/>
                <w:szCs w:val="20"/>
              </w:rPr>
              <w:t>Blogi: tematyka, język, autorzy</w:t>
            </w:r>
          </w:p>
          <w:p w14:paraId="7AD536D1" w14:textId="77777777" w:rsidR="00832F33" w:rsidRPr="009A6150" w:rsidRDefault="00832F33" w:rsidP="00832F33">
            <w:pPr>
              <w:ind w:left="397"/>
              <w:rPr>
                <w:rFonts w:ascii="Arial" w:hAnsi="Arial" w:cs="Arial"/>
                <w:sz w:val="20"/>
                <w:szCs w:val="20"/>
              </w:rPr>
            </w:pPr>
            <w:r w:rsidRPr="009A6150">
              <w:rPr>
                <w:rFonts w:ascii="Arial" w:hAnsi="Arial" w:cs="Arial"/>
                <w:sz w:val="20"/>
                <w:szCs w:val="20"/>
              </w:rPr>
              <w:t>Wpływ trendów zachodnich na wytwory kultury wschodniej, np. kuchnię Kaukazu, blogi</w:t>
            </w:r>
          </w:p>
          <w:p w14:paraId="60A4FB24" w14:textId="77777777" w:rsidR="00832F33" w:rsidRPr="009A6150" w:rsidRDefault="00832F33" w:rsidP="00832F33">
            <w:pPr>
              <w:ind w:left="397"/>
              <w:rPr>
                <w:rFonts w:ascii="Arial" w:hAnsi="Arial" w:cs="Arial"/>
                <w:sz w:val="20"/>
                <w:szCs w:val="20"/>
              </w:rPr>
            </w:pPr>
            <w:r w:rsidRPr="009A6150">
              <w:rPr>
                <w:rFonts w:ascii="Arial" w:hAnsi="Arial" w:cs="Arial"/>
                <w:sz w:val="20"/>
                <w:szCs w:val="20"/>
              </w:rPr>
              <w:t>Kuchnia narodowa (do wyboru)</w:t>
            </w:r>
          </w:p>
          <w:p w14:paraId="344380CD" w14:textId="77777777" w:rsidR="00832F33" w:rsidRPr="009A6150" w:rsidRDefault="00832F33" w:rsidP="00832F33">
            <w:pPr>
              <w:ind w:left="397"/>
              <w:rPr>
                <w:rFonts w:ascii="Arial" w:hAnsi="Arial" w:cs="Arial"/>
                <w:sz w:val="20"/>
                <w:szCs w:val="20"/>
              </w:rPr>
            </w:pPr>
            <w:r w:rsidRPr="009A6150">
              <w:rPr>
                <w:rFonts w:ascii="Arial" w:hAnsi="Arial" w:cs="Arial"/>
                <w:sz w:val="20"/>
                <w:szCs w:val="20"/>
              </w:rPr>
              <w:t>Kultura stołu</w:t>
            </w:r>
          </w:p>
          <w:p w14:paraId="1CB10175" w14:textId="77777777" w:rsidR="00832F33" w:rsidRPr="009A6150" w:rsidRDefault="00832F33" w:rsidP="00832F33">
            <w:pPr>
              <w:ind w:left="397"/>
              <w:rPr>
                <w:rFonts w:ascii="Arial" w:hAnsi="Arial" w:cs="Arial"/>
                <w:sz w:val="20"/>
                <w:szCs w:val="20"/>
              </w:rPr>
            </w:pPr>
            <w:r w:rsidRPr="009A6150">
              <w:rPr>
                <w:rFonts w:ascii="Arial" w:hAnsi="Arial" w:cs="Arial"/>
                <w:sz w:val="20"/>
                <w:szCs w:val="20"/>
              </w:rPr>
              <w:t>Stereotypy w komunikacji</w:t>
            </w:r>
          </w:p>
          <w:p w14:paraId="4D9195D5" w14:textId="77777777" w:rsidR="00832F33" w:rsidRPr="009A6150" w:rsidRDefault="009A6150" w:rsidP="00832F33">
            <w:pPr>
              <w:ind w:left="3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Savoi</w:t>
            </w:r>
            <w:r w:rsidR="00832F33" w:rsidRPr="009A6150">
              <w:rPr>
                <w:rFonts w:ascii="Arial" w:hAnsi="Arial" w:cs="Arial"/>
                <w:sz w:val="20"/>
                <w:szCs w:val="20"/>
              </w:rPr>
              <w:t>r-vivre i faux pas w kontaktach międzykulturowych</w:t>
            </w:r>
          </w:p>
          <w:p w14:paraId="652DEC49" w14:textId="77777777" w:rsidR="00832F33" w:rsidRPr="009A6150" w:rsidRDefault="00832F33" w:rsidP="00832F33">
            <w:pPr>
              <w:ind w:left="397"/>
              <w:rPr>
                <w:rFonts w:ascii="Arial" w:hAnsi="Arial" w:cs="Arial"/>
                <w:sz w:val="20"/>
                <w:szCs w:val="20"/>
              </w:rPr>
            </w:pPr>
            <w:r w:rsidRPr="009A6150">
              <w:rPr>
                <w:rFonts w:ascii="Arial" w:hAnsi="Arial" w:cs="Arial"/>
                <w:sz w:val="20"/>
                <w:szCs w:val="20"/>
              </w:rPr>
              <w:t>Uprzedzenia/ ksenofobia – obraz mniejszości w mediach</w:t>
            </w:r>
          </w:p>
          <w:p w14:paraId="2DCE998B" w14:textId="77777777" w:rsidR="00832F33" w:rsidRPr="009A6150" w:rsidRDefault="00832F33" w:rsidP="00832F33">
            <w:pPr>
              <w:ind w:left="397"/>
              <w:rPr>
                <w:rFonts w:ascii="Arial" w:hAnsi="Arial" w:cs="Arial"/>
                <w:sz w:val="20"/>
                <w:szCs w:val="20"/>
              </w:rPr>
            </w:pPr>
            <w:r w:rsidRPr="009A6150">
              <w:rPr>
                <w:rFonts w:ascii="Arial" w:hAnsi="Arial" w:cs="Arial"/>
                <w:sz w:val="20"/>
                <w:szCs w:val="20"/>
              </w:rPr>
              <w:t>Zakłócenia i bariery w komunikacji</w:t>
            </w:r>
          </w:p>
          <w:p w14:paraId="69E527FC" w14:textId="77777777" w:rsidR="00832F33" w:rsidRPr="009A6150" w:rsidRDefault="00832F33" w:rsidP="00832F33">
            <w:pPr>
              <w:ind w:left="397"/>
              <w:rPr>
                <w:rFonts w:ascii="Arial" w:hAnsi="Arial" w:cs="Arial"/>
                <w:sz w:val="20"/>
                <w:szCs w:val="20"/>
              </w:rPr>
            </w:pPr>
            <w:r w:rsidRPr="009A6150">
              <w:rPr>
                <w:rFonts w:ascii="Arial" w:hAnsi="Arial" w:cs="Arial"/>
                <w:sz w:val="20"/>
                <w:szCs w:val="20"/>
              </w:rPr>
              <w:t>Gestykulacja w kulturze: arabskiej, włoskiej, japońskiej, rosyjskiej…</w:t>
            </w:r>
          </w:p>
          <w:p w14:paraId="173BDB1F" w14:textId="77777777" w:rsidR="00832F33" w:rsidRPr="009A6150" w:rsidRDefault="00832F33" w:rsidP="00832F33">
            <w:pPr>
              <w:ind w:left="397"/>
              <w:rPr>
                <w:rFonts w:ascii="Arial" w:hAnsi="Arial" w:cs="Arial"/>
                <w:sz w:val="20"/>
                <w:szCs w:val="20"/>
              </w:rPr>
            </w:pPr>
            <w:r w:rsidRPr="009A6150">
              <w:rPr>
                <w:rFonts w:ascii="Arial" w:hAnsi="Arial" w:cs="Arial"/>
                <w:sz w:val="20"/>
                <w:szCs w:val="20"/>
              </w:rPr>
              <w:t>Skuteczne negocjacje</w:t>
            </w:r>
          </w:p>
          <w:p w14:paraId="6E51EF4D" w14:textId="77777777" w:rsidR="00832F33" w:rsidRPr="009A6150" w:rsidRDefault="00832F33" w:rsidP="00832F33">
            <w:pPr>
              <w:ind w:left="397"/>
              <w:rPr>
                <w:rFonts w:ascii="Arial" w:hAnsi="Arial" w:cs="Arial"/>
                <w:sz w:val="20"/>
                <w:szCs w:val="20"/>
              </w:rPr>
            </w:pPr>
            <w:r w:rsidRPr="009A6150">
              <w:rPr>
                <w:rFonts w:ascii="Arial" w:hAnsi="Arial" w:cs="Arial"/>
                <w:sz w:val="20"/>
                <w:szCs w:val="20"/>
              </w:rPr>
              <w:t>Uśmiech jako klucz do sprawnej i efektywnej komunikacji</w:t>
            </w:r>
          </w:p>
          <w:p w14:paraId="58566245" w14:textId="77777777" w:rsidR="002E44CA" w:rsidRPr="00265B61" w:rsidRDefault="002E44CA" w:rsidP="007D1294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B7EEA5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3F4AED28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387900BB" w14:textId="77777777" w:rsidR="002E44CA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151DE0AD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14:paraId="5974279D" w14:textId="77777777" w:rsidTr="00811B23">
        <w:trPr>
          <w:trHeight w:val="1098"/>
        </w:trPr>
        <w:tc>
          <w:tcPr>
            <w:tcW w:w="9622" w:type="dxa"/>
          </w:tcPr>
          <w:p w14:paraId="3640FF0D" w14:textId="77777777" w:rsidR="00832F33" w:rsidRPr="00B21E5F" w:rsidRDefault="00832F33" w:rsidP="00832F33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02122"/>
                <w:sz w:val="20"/>
                <w:szCs w:val="20"/>
                <w:lang w:val="ru-RU" w:eastAsia="pl-PL"/>
              </w:rPr>
            </w:pPr>
            <w:r w:rsidRPr="00B46850">
              <w:rPr>
                <w:rFonts w:ascii="Arial" w:hAnsi="Arial" w:cs="Arial"/>
                <w:sz w:val="20"/>
                <w:szCs w:val="20"/>
                <w:lang w:val="ru-RU"/>
              </w:rPr>
              <w:t>Светлана Тер-Минасова,</w:t>
            </w:r>
            <w:r w:rsidRPr="00B46850">
              <w:rPr>
                <w:rFonts w:ascii="Arial" w:eastAsia="Times New Roman" w:hAnsi="Arial" w:cs="Arial"/>
                <w:color w:val="202122"/>
                <w:sz w:val="20"/>
                <w:szCs w:val="20"/>
                <w:lang w:val="ru-RU" w:eastAsia="pl-PL"/>
              </w:rPr>
              <w:t xml:space="preserve"> «Я</w:t>
            </w:r>
            <w:r w:rsidRPr="00B21E5F">
              <w:rPr>
                <w:rFonts w:ascii="Arial" w:eastAsia="Times New Roman" w:hAnsi="Arial" w:cs="Arial"/>
                <w:color w:val="202122"/>
                <w:sz w:val="20"/>
                <w:szCs w:val="20"/>
                <w:lang w:val="ru-RU" w:eastAsia="pl-PL"/>
              </w:rPr>
              <w:t>зык и межкультурная коммуникация</w:t>
            </w:r>
            <w:r w:rsidRPr="00B46850">
              <w:rPr>
                <w:rFonts w:ascii="Arial" w:eastAsia="Times New Roman" w:hAnsi="Arial" w:cs="Arial"/>
                <w:color w:val="202122"/>
                <w:sz w:val="20"/>
                <w:szCs w:val="20"/>
                <w:lang w:val="ru-RU" w:eastAsia="pl-PL"/>
              </w:rPr>
              <w:t>»</w:t>
            </w:r>
            <w:r w:rsidRPr="00B21E5F">
              <w:rPr>
                <w:rFonts w:ascii="Arial" w:eastAsia="Times New Roman" w:hAnsi="Arial" w:cs="Arial"/>
                <w:color w:val="202122"/>
                <w:sz w:val="20"/>
                <w:szCs w:val="20"/>
                <w:lang w:val="ru-RU" w:eastAsia="pl-PL"/>
              </w:rPr>
              <w:t xml:space="preserve"> (2000 г., 2005 г., 2008 г. - </w:t>
            </w:r>
            <w:r w:rsidRPr="00B46850">
              <w:rPr>
                <w:rFonts w:ascii="Arial" w:eastAsia="Times New Roman" w:hAnsi="Arial" w:cs="Arial"/>
                <w:color w:val="202122"/>
                <w:sz w:val="20"/>
                <w:szCs w:val="20"/>
                <w:lang w:eastAsia="pl-PL"/>
              </w:rPr>
              <w:t>ISBN</w:t>
            </w:r>
            <w:r w:rsidRPr="00B21E5F">
              <w:rPr>
                <w:rFonts w:ascii="Arial" w:eastAsia="Times New Roman" w:hAnsi="Arial" w:cs="Arial"/>
                <w:color w:val="202122"/>
                <w:sz w:val="20"/>
                <w:szCs w:val="20"/>
                <w:lang w:val="ru-RU" w:eastAsia="pl-PL"/>
              </w:rPr>
              <w:t xml:space="preserve"> 978-5-387-00069-0),</w:t>
            </w:r>
          </w:p>
          <w:p w14:paraId="76856405" w14:textId="77777777" w:rsidR="00832F33" w:rsidRPr="00B21E5F" w:rsidRDefault="00832F33" w:rsidP="00832F33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</w:pPr>
            <w:r w:rsidRPr="00B46850">
              <w:rPr>
                <w:rFonts w:ascii="Arial" w:hAnsi="Arial" w:cs="Arial"/>
                <w:sz w:val="20"/>
                <w:szCs w:val="20"/>
                <w:lang w:val="ru-RU"/>
              </w:rPr>
              <w:t>Светлана Тер-Минасова,</w:t>
            </w:r>
            <w:r w:rsidRPr="00B21E5F">
              <w:rPr>
                <w:rFonts w:ascii="Arial" w:eastAsia="Times New Roman" w:hAnsi="Arial" w:cs="Arial"/>
                <w:color w:val="202122"/>
                <w:sz w:val="20"/>
                <w:szCs w:val="20"/>
                <w:lang w:val="ru-RU" w:eastAsia="pl-PL"/>
              </w:rPr>
              <w:t xml:space="preserve"> «Война и мир языков и культур» (2007 г., 2008 г. </w:t>
            </w:r>
            <w:r w:rsidRPr="00B21E5F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—</w:t>
            </w:r>
            <w:r w:rsidRPr="00B468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  <w:hyperlink r:id="rId7" w:history="1">
              <w:r w:rsidRPr="00B46850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ISBN</w:t>
              </w:r>
              <w:r w:rsidRPr="00B21E5F">
                <w:rPr>
                  <w:rFonts w:ascii="Arial" w:eastAsia="Times New Roman" w:hAnsi="Arial" w:cs="Arial"/>
                  <w:sz w:val="20"/>
                  <w:szCs w:val="20"/>
                  <w:lang w:val="ru-RU" w:eastAsia="pl-PL"/>
                </w:rPr>
                <w:t xml:space="preserve"> 978-5-387-00076-8</w:t>
              </w:r>
            </w:hyperlink>
            <w:r w:rsidRPr="00B21E5F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)</w:t>
            </w:r>
            <w:r w:rsidRPr="00B46850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>,</w:t>
            </w:r>
          </w:p>
          <w:p w14:paraId="765B0CE6" w14:textId="77777777" w:rsidR="00832F33" w:rsidRPr="00B46850" w:rsidRDefault="00832F33" w:rsidP="00832F33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02122"/>
                <w:sz w:val="20"/>
                <w:szCs w:val="20"/>
                <w:lang w:eastAsia="pl-PL"/>
              </w:rPr>
            </w:pPr>
            <w:r w:rsidRPr="00B46850">
              <w:rPr>
                <w:rFonts w:ascii="Arial" w:eastAsia="Times New Roman" w:hAnsi="Arial" w:cs="Arial"/>
                <w:color w:val="202122"/>
                <w:sz w:val="20"/>
                <w:szCs w:val="20"/>
                <w:lang w:val="ru-RU" w:eastAsia="pl-PL"/>
              </w:rPr>
              <w:t>«</w:t>
            </w:r>
            <w:r w:rsidRPr="00B21E5F">
              <w:rPr>
                <w:rFonts w:ascii="Arial" w:hAnsi="Arial" w:cs="Arial"/>
                <w:sz w:val="20"/>
                <w:szCs w:val="20"/>
                <w:lang w:val="ru-RU"/>
              </w:rPr>
              <w:t>Основы межкультурной коммуникации: Учебник для вузов</w:t>
            </w:r>
            <w:r w:rsidRPr="00B46850">
              <w:rPr>
                <w:rFonts w:ascii="Arial" w:hAnsi="Arial" w:cs="Arial"/>
                <w:sz w:val="20"/>
                <w:szCs w:val="20"/>
                <w:lang w:val="ru-RU"/>
              </w:rPr>
              <w:t>»</w:t>
            </w:r>
            <w:r w:rsidRPr="00B46850">
              <w:rPr>
                <w:rFonts w:ascii="Arial" w:eastAsia="Times New Roman" w:hAnsi="Arial" w:cs="Arial"/>
                <w:color w:val="202122"/>
                <w:sz w:val="20"/>
                <w:szCs w:val="20"/>
                <w:lang w:val="ru-RU" w:eastAsia="pl-PL"/>
              </w:rPr>
              <w:t>, п</w:t>
            </w:r>
            <w:r w:rsidRPr="00B21E5F">
              <w:rPr>
                <w:rFonts w:ascii="Arial" w:hAnsi="Arial" w:cs="Arial"/>
                <w:sz w:val="20"/>
                <w:szCs w:val="20"/>
                <w:lang w:val="ru-RU"/>
              </w:rPr>
              <w:t xml:space="preserve">од ред. </w:t>
            </w:r>
            <w:r w:rsidRPr="00B46850">
              <w:rPr>
                <w:rFonts w:ascii="Arial" w:hAnsi="Arial" w:cs="Arial"/>
                <w:sz w:val="20"/>
                <w:szCs w:val="20"/>
              </w:rPr>
              <w:t xml:space="preserve">А.П. </w:t>
            </w:r>
            <w:proofErr w:type="spellStart"/>
            <w:r w:rsidRPr="00B46850">
              <w:rPr>
                <w:rFonts w:ascii="Arial" w:hAnsi="Arial" w:cs="Arial"/>
                <w:sz w:val="20"/>
                <w:szCs w:val="20"/>
              </w:rPr>
              <w:t>Садохина</w:t>
            </w:r>
            <w:proofErr w:type="spellEnd"/>
            <w:r w:rsidRPr="00B46850">
              <w:rPr>
                <w:rFonts w:ascii="Arial" w:hAnsi="Arial" w:cs="Arial"/>
                <w:sz w:val="20"/>
                <w:szCs w:val="20"/>
              </w:rPr>
              <w:t>. - М</w:t>
            </w:r>
            <w:proofErr w:type="spellStart"/>
            <w:r w:rsidRPr="00B46850">
              <w:rPr>
                <w:rFonts w:ascii="Arial" w:hAnsi="Arial" w:cs="Arial"/>
                <w:sz w:val="20"/>
                <w:szCs w:val="20"/>
                <w:lang w:val="ru-RU"/>
              </w:rPr>
              <w:t>осква</w:t>
            </w:r>
            <w:proofErr w:type="spellEnd"/>
            <w:r w:rsidRPr="00B46850">
              <w:rPr>
                <w:rFonts w:ascii="Arial" w:hAnsi="Arial" w:cs="Arial"/>
                <w:sz w:val="20"/>
                <w:szCs w:val="20"/>
              </w:rPr>
              <w:t>.: ЮНИТИ-ДАНА, 2003.</w:t>
            </w:r>
            <w:r w:rsidRPr="00B46850">
              <w:rPr>
                <w:rFonts w:ascii="Arial" w:eastAsia="Times New Roman" w:hAnsi="Arial" w:cs="Arial"/>
                <w:color w:val="202122"/>
                <w:sz w:val="20"/>
                <w:szCs w:val="20"/>
                <w:lang w:eastAsia="pl-PL"/>
              </w:rPr>
              <w:t xml:space="preserve">, </w:t>
            </w:r>
            <w:r w:rsidRPr="00B46850">
              <w:rPr>
                <w:rFonts w:ascii="Arial" w:hAnsi="Arial" w:cs="Arial"/>
                <w:sz w:val="20"/>
                <w:szCs w:val="20"/>
              </w:rPr>
              <w:t>ISBN 5-238-00359-5</w:t>
            </w:r>
          </w:p>
          <w:p w14:paraId="1E0AC1C7" w14:textId="77777777" w:rsidR="00832F33" w:rsidRPr="00B46850" w:rsidRDefault="00832F33" w:rsidP="00832F33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02122"/>
                <w:sz w:val="20"/>
                <w:szCs w:val="20"/>
                <w:lang w:eastAsia="pl-PL"/>
              </w:rPr>
            </w:pPr>
            <w:r w:rsidRPr="00B46850">
              <w:rPr>
                <w:rFonts w:ascii="Arial" w:eastAsia="Times New Roman" w:hAnsi="Arial" w:cs="Arial"/>
                <w:color w:val="202122"/>
                <w:sz w:val="20"/>
                <w:szCs w:val="20"/>
                <w:lang w:eastAsia="pl-PL"/>
              </w:rPr>
              <w:t>Źródła własne oraz doświadczenia studentów</w:t>
            </w:r>
          </w:p>
          <w:p w14:paraId="1DB8AA44" w14:textId="77777777" w:rsidR="00832F33" w:rsidRPr="00B46850" w:rsidRDefault="00832F33" w:rsidP="00832F33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46850">
              <w:rPr>
                <w:rFonts w:ascii="Arial" w:eastAsia="Times New Roman" w:hAnsi="Arial" w:cs="Arial"/>
                <w:color w:val="202122"/>
                <w:sz w:val="20"/>
                <w:szCs w:val="20"/>
                <w:lang w:eastAsia="pl-PL"/>
              </w:rPr>
              <w:t>Konwersacje  na temat wyjazdów Erasmus i spotkań</w:t>
            </w:r>
          </w:p>
          <w:p w14:paraId="5068A44E" w14:textId="77777777" w:rsidR="002E44CA" w:rsidRDefault="002E44CA" w:rsidP="00811B23">
            <w:pPr>
              <w:keepLines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5820A5B9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7782956D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67AB7407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014946" w14:paraId="3AD2F1E2" w14:textId="77777777" w:rsidTr="000C52F4">
        <w:trPr>
          <w:trHeight w:val="543"/>
        </w:trPr>
        <w:tc>
          <w:tcPr>
            <w:tcW w:w="9622" w:type="dxa"/>
          </w:tcPr>
          <w:p w14:paraId="1BC13E27" w14:textId="77777777" w:rsidR="00B21E5F" w:rsidRDefault="00832F33" w:rsidP="00B21E5F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ECECEC"/>
              </w:rPr>
            </w:pPr>
            <w:r w:rsidRPr="00B46850">
              <w:rPr>
                <w:rFonts w:ascii="Arial" w:hAnsi="Arial" w:cs="Arial"/>
                <w:color w:val="000000"/>
                <w:sz w:val="20"/>
                <w:szCs w:val="20"/>
                <w:shd w:val="clear" w:color="auto" w:fill="ECECEC"/>
              </w:rPr>
              <w:t>E. Griffin; Podstawy komunikacji społecznej</w:t>
            </w:r>
            <w:r w:rsidR="00B21E5F">
              <w:rPr>
                <w:rFonts w:ascii="Arial" w:hAnsi="Arial" w:cs="Arial"/>
                <w:color w:val="000000"/>
                <w:sz w:val="20"/>
                <w:szCs w:val="20"/>
                <w:shd w:val="clear" w:color="auto" w:fill="ECECEC"/>
              </w:rPr>
              <w:t xml:space="preserve"> </w:t>
            </w:r>
            <w:r w:rsidR="00B21E5F">
              <w:rPr>
                <w:rFonts w:ascii="Times New Roman" w:hAnsi="Times New Roman" w:cs="Times New Roman"/>
                <w:color w:val="000000"/>
                <w:shd w:val="clear" w:color="auto" w:fill="ECECEC"/>
              </w:rPr>
              <w:t xml:space="preserve">(2003 – ISBN </w:t>
            </w:r>
            <w:r w:rsidR="00B21E5F">
              <w:t>8389120143)</w:t>
            </w:r>
          </w:p>
          <w:p w14:paraId="378F0D15" w14:textId="5F7A0F3F" w:rsidR="00832F33" w:rsidRPr="00B46850" w:rsidRDefault="00832F33" w:rsidP="00B21E5F">
            <w:pPr>
              <w:pStyle w:val="Akapitzlist"/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ECECEC"/>
              </w:rPr>
            </w:pPr>
          </w:p>
          <w:p w14:paraId="05F59E9F" w14:textId="77777777" w:rsidR="002E44CA" w:rsidRPr="00B46850" w:rsidRDefault="002E44CA" w:rsidP="00811B23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9646D0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25277FFE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765F25C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14:paraId="1D0FB161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7E1496C0" w14:textId="77777777" w:rsidR="00C97663" w:rsidRDefault="00C97663" w:rsidP="00C9766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97663" w14:paraId="0E36A02E" w14:textId="77777777" w:rsidTr="00811B2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6E82CA6" w14:textId="77777777" w:rsidR="00C97663" w:rsidRDefault="00C97663" w:rsidP="00811B2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4405C188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2BDE6788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6E513C3E" w14:textId="77777777" w:rsidTr="00811B2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0ABBB08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7331632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DE75268" w14:textId="77777777" w:rsidR="00C97663" w:rsidRDefault="000C52F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24</w:t>
            </w:r>
          </w:p>
        </w:tc>
      </w:tr>
      <w:tr w:rsidR="00C97663" w14:paraId="20772E50" w14:textId="77777777" w:rsidTr="00811B2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D80F5E8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766A7F7" w14:textId="77777777" w:rsidR="00C97663" w:rsidRDefault="00C97663" w:rsidP="00811B2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8466AAC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70CD547F" w14:textId="77777777" w:rsidTr="00811B2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7388723" w14:textId="77777777" w:rsidR="00C97663" w:rsidRDefault="00C97663" w:rsidP="00811B2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6EA4F58C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6CDFAA" w14:textId="77777777" w:rsidR="00C97663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97663" w14:paraId="7064D60E" w14:textId="77777777" w:rsidTr="00811B2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02F80E1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96FEB38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59F6EA7" w14:textId="77777777" w:rsidR="00C97663" w:rsidRDefault="000C52F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7D129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97663" w14:paraId="0E70B09F" w14:textId="77777777" w:rsidTr="00811B2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774CBAC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6B6779B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1171AED" w14:textId="77777777" w:rsidR="00C97663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0C52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97663" w14:paraId="7177F964" w14:textId="77777777" w:rsidTr="00811B2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43471EC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B031A04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109D689" w14:textId="77777777" w:rsidR="00C97663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97663" w14:paraId="337E9E52" w14:textId="77777777" w:rsidTr="00811B2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2A7774E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D98A1AA" w14:textId="77777777" w:rsidR="00C97663" w:rsidRDefault="000C52F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97663" w14:paraId="5FB39E88" w14:textId="77777777" w:rsidTr="00811B2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B8C8609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8FEBD5D" w14:textId="77777777" w:rsidR="00C97663" w:rsidRPr="00BB14BD" w:rsidRDefault="00C97663" w:rsidP="00BB14BD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08D5AA17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14:paraId="07EAF04D" w14:textId="77777777" w:rsidR="00C97663" w:rsidRDefault="00BB14BD" w:rsidP="00BB14BD">
      <w:r>
        <w:t>*Zajęcia w semestrze zimowym 2020/2021 odbywają się w formie zdalnej</w:t>
      </w:r>
    </w:p>
    <w:sectPr w:rsidR="00C976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069336" w14:textId="77777777" w:rsidR="00461B60" w:rsidRDefault="00461B60">
      <w:r>
        <w:separator/>
      </w:r>
    </w:p>
  </w:endnote>
  <w:endnote w:type="continuationSeparator" w:id="0">
    <w:p w14:paraId="5919D5BD" w14:textId="77777777" w:rsidR="00461B60" w:rsidRDefault="00461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2C996E" w14:textId="77777777" w:rsidR="005E02B0" w:rsidRDefault="00461B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E578B2" w14:textId="77777777" w:rsidR="005E02B0" w:rsidRDefault="009E0A0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B14BD">
      <w:rPr>
        <w:noProof/>
      </w:rPr>
      <w:t>3</w:t>
    </w:r>
    <w:r>
      <w:fldChar w:fldCharType="end"/>
    </w:r>
  </w:p>
  <w:p w14:paraId="64540B05" w14:textId="77777777" w:rsidR="005E02B0" w:rsidRDefault="00461B6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C6113" w14:textId="77777777" w:rsidR="005E02B0" w:rsidRDefault="00461B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0C7D9E" w14:textId="77777777" w:rsidR="00461B60" w:rsidRDefault="00461B60">
      <w:r>
        <w:separator/>
      </w:r>
    </w:p>
  </w:footnote>
  <w:footnote w:type="continuationSeparator" w:id="0">
    <w:p w14:paraId="022B5270" w14:textId="77777777" w:rsidR="00461B60" w:rsidRDefault="00461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644167" w14:textId="77777777" w:rsidR="005E02B0" w:rsidRDefault="00461B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0CF8FC" w14:textId="77777777" w:rsidR="005E02B0" w:rsidRDefault="00461B6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213195" w14:textId="77777777" w:rsidR="005E02B0" w:rsidRDefault="00461B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C7591E"/>
    <w:multiLevelType w:val="hybridMultilevel"/>
    <w:tmpl w:val="CFAEFE30"/>
    <w:lvl w:ilvl="0" w:tplc="86DE69A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8014A"/>
    <w:multiLevelType w:val="hybridMultilevel"/>
    <w:tmpl w:val="6F72F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B02F9"/>
    <w:multiLevelType w:val="hybridMultilevel"/>
    <w:tmpl w:val="25BC290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06705"/>
    <w:multiLevelType w:val="hybridMultilevel"/>
    <w:tmpl w:val="76226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11420A"/>
    <w:multiLevelType w:val="hybridMultilevel"/>
    <w:tmpl w:val="839C5E4E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C757F9"/>
    <w:multiLevelType w:val="hybridMultilevel"/>
    <w:tmpl w:val="76226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503E20"/>
    <w:multiLevelType w:val="hybridMultilevel"/>
    <w:tmpl w:val="2834A546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247"/>
    <w:rsid w:val="000C52F4"/>
    <w:rsid w:val="002E44CA"/>
    <w:rsid w:val="002F33BD"/>
    <w:rsid w:val="00433247"/>
    <w:rsid w:val="00461B60"/>
    <w:rsid w:val="004E1326"/>
    <w:rsid w:val="0054775E"/>
    <w:rsid w:val="007826BC"/>
    <w:rsid w:val="007A4D43"/>
    <w:rsid w:val="007D1294"/>
    <w:rsid w:val="00832F33"/>
    <w:rsid w:val="008C4BC1"/>
    <w:rsid w:val="00940B5D"/>
    <w:rsid w:val="009A6150"/>
    <w:rsid w:val="009B5292"/>
    <w:rsid w:val="009E0A01"/>
    <w:rsid w:val="00A54FE1"/>
    <w:rsid w:val="00AC59DD"/>
    <w:rsid w:val="00AE20B8"/>
    <w:rsid w:val="00B21E5F"/>
    <w:rsid w:val="00B44B49"/>
    <w:rsid w:val="00B46850"/>
    <w:rsid w:val="00B60631"/>
    <w:rsid w:val="00B85D00"/>
    <w:rsid w:val="00BB14BD"/>
    <w:rsid w:val="00C47EDC"/>
    <w:rsid w:val="00C97663"/>
    <w:rsid w:val="00CF705B"/>
    <w:rsid w:val="00D21FF5"/>
    <w:rsid w:val="00D237E8"/>
    <w:rsid w:val="00D63D2A"/>
    <w:rsid w:val="00E04152"/>
    <w:rsid w:val="00E23656"/>
    <w:rsid w:val="00E412AE"/>
    <w:rsid w:val="00E662C8"/>
    <w:rsid w:val="00F307EA"/>
    <w:rsid w:val="00FC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1480F"/>
  <w15:chartTrackingRefBased/>
  <w15:docId w15:val="{05AF32DC-6E42-4CE4-B9A9-6AFC0E2D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A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E0A0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0A0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E0A0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E0A0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E0A0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E0A01"/>
    <w:pPr>
      <w:suppressLineNumbers/>
    </w:pPr>
  </w:style>
  <w:style w:type="paragraph" w:customStyle="1" w:styleId="Tekstdymka1">
    <w:name w:val="Tekst dymka1"/>
    <w:basedOn w:val="Normalny"/>
    <w:rsid w:val="009E0A0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E0A01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9E0A0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A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C976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32F33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E412A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94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1%D0%BB%D1%83%D0%B6%D0%B5%D0%B1%D0%BD%D0%B0%D1%8F:%D0%98%D1%81%D1%82%D0%BE%D1%87%D0%BD%D0%B8%D0%BA%D0%B8_%D0%BA%D0%BD%D0%B8%D0%B3/9785387000768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705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Kotkiewicz</dc:creator>
  <cp:keywords/>
  <dc:description/>
  <cp:lastModifiedBy>Tadeusz Szczerbowski</cp:lastModifiedBy>
  <cp:revision>22</cp:revision>
  <dcterms:created xsi:type="dcterms:W3CDTF">2018-06-17T17:53:00Z</dcterms:created>
  <dcterms:modified xsi:type="dcterms:W3CDTF">2021-02-09T12:35:00Z</dcterms:modified>
</cp:coreProperties>
</file>